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0D71" w:rsidRPr="00474705" w:rsidRDefault="00C92614" w:rsidP="00BA264F">
      <w:pPr>
        <w:pStyle w:val="Heading2"/>
        <w:tabs>
          <w:tab w:val="left" w:pos="6096"/>
        </w:tabs>
        <w:spacing w:line="276" w:lineRule="auto"/>
        <w:ind w:left="720"/>
        <w:jc w:val="center"/>
        <w:rPr>
          <w:rFonts w:cs="Arial"/>
          <w:color w:val="000000" w:themeColor="text1"/>
          <w:sz w:val="28"/>
          <w:szCs w:val="28"/>
        </w:rPr>
      </w:pPr>
      <w:r w:rsidRPr="00474705">
        <w:rPr>
          <w:rFonts w:cs="Arial"/>
          <w:b w:val="0"/>
          <w:noProof/>
          <w:color w:val="000000" w:themeColor="text1"/>
          <w:sz w:val="28"/>
          <w:szCs w:val="28"/>
          <w:u w:val="single"/>
          <w:lang w:val="en-ZA" w:eastAsia="en-ZA"/>
        </w:rPr>
        <w:drawing>
          <wp:anchor distT="0" distB="0" distL="114300" distR="114300" simplePos="0" relativeHeight="251657728" behindDoc="0" locked="0" layoutInCell="1" allowOverlap="1" wp14:anchorId="312C9831" wp14:editId="16D76C44">
            <wp:simplePos x="0" y="0"/>
            <wp:positionH relativeFrom="margin">
              <wp:posOffset>228600</wp:posOffset>
            </wp:positionH>
            <wp:positionV relativeFrom="page">
              <wp:posOffset>342900</wp:posOffset>
            </wp:positionV>
            <wp:extent cx="847725" cy="838200"/>
            <wp:effectExtent l="0" t="0" r="9525" b="0"/>
            <wp:wrapNone/>
            <wp:docPr id="3" name="Picture 3" descr="UCT_circular_logo 150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CT_circular_logo 150dpi"/>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47725" cy="838200"/>
                    </a:xfrm>
                    <a:prstGeom prst="rect">
                      <a:avLst/>
                    </a:prstGeom>
                    <a:noFill/>
                  </pic:spPr>
                </pic:pic>
              </a:graphicData>
            </a:graphic>
            <wp14:sizeRelH relativeFrom="page">
              <wp14:pctWidth>0</wp14:pctWidth>
            </wp14:sizeRelH>
            <wp14:sizeRelV relativeFrom="page">
              <wp14:pctHeight>0</wp14:pctHeight>
            </wp14:sizeRelV>
          </wp:anchor>
        </w:drawing>
      </w:r>
      <w:r w:rsidR="00380D71" w:rsidRPr="00474705">
        <w:rPr>
          <w:rFonts w:cs="Arial"/>
          <w:color w:val="000000" w:themeColor="text1"/>
          <w:sz w:val="28"/>
          <w:szCs w:val="28"/>
        </w:rPr>
        <w:t>UNIVERSITY OF CAPE TOWN</w:t>
      </w:r>
    </w:p>
    <w:p w:rsidR="00380D71" w:rsidRPr="00474705" w:rsidRDefault="00380D71" w:rsidP="00BA264F">
      <w:pPr>
        <w:spacing w:line="276" w:lineRule="auto"/>
        <w:rPr>
          <w:rFonts w:ascii="Arial" w:hAnsi="Arial" w:cs="Arial"/>
          <w:color w:val="000000" w:themeColor="text1"/>
          <w:sz w:val="28"/>
          <w:szCs w:val="28"/>
        </w:rPr>
      </w:pPr>
    </w:p>
    <w:p w:rsidR="00380D71" w:rsidRPr="00474705" w:rsidRDefault="00BA264F" w:rsidP="00BA264F">
      <w:pPr>
        <w:spacing w:line="276" w:lineRule="auto"/>
        <w:jc w:val="center"/>
        <w:rPr>
          <w:rFonts w:ascii="Arial" w:hAnsi="Arial" w:cs="Arial"/>
          <w:b/>
          <w:bCs/>
          <w:color w:val="000000" w:themeColor="text1"/>
          <w:sz w:val="28"/>
          <w:szCs w:val="28"/>
        </w:rPr>
      </w:pPr>
      <w:r w:rsidRPr="00474705">
        <w:rPr>
          <w:rFonts w:ascii="Arial" w:hAnsi="Arial" w:cs="Arial"/>
          <w:b/>
          <w:bCs/>
          <w:color w:val="000000" w:themeColor="text1"/>
          <w:sz w:val="28"/>
          <w:szCs w:val="28"/>
        </w:rPr>
        <w:t xml:space="preserve">         </w:t>
      </w:r>
      <w:r w:rsidR="0004305C" w:rsidRPr="00474705">
        <w:rPr>
          <w:rFonts w:ascii="Arial" w:hAnsi="Arial" w:cs="Arial"/>
          <w:b/>
          <w:bCs/>
          <w:color w:val="000000" w:themeColor="text1"/>
          <w:sz w:val="28"/>
          <w:szCs w:val="28"/>
        </w:rPr>
        <w:t>FACULTY OF</w:t>
      </w:r>
      <w:r w:rsidR="00380D71" w:rsidRPr="00474705">
        <w:rPr>
          <w:rFonts w:ascii="Arial" w:hAnsi="Arial" w:cs="Arial"/>
          <w:b/>
          <w:bCs/>
          <w:color w:val="000000" w:themeColor="text1"/>
          <w:sz w:val="28"/>
          <w:szCs w:val="28"/>
        </w:rPr>
        <w:t xml:space="preserve"> HUMANITIES</w:t>
      </w:r>
    </w:p>
    <w:p w:rsidR="00380D71" w:rsidRPr="00474705" w:rsidRDefault="00380D71" w:rsidP="00BA264F">
      <w:pPr>
        <w:spacing w:line="276" w:lineRule="auto"/>
        <w:jc w:val="center"/>
        <w:rPr>
          <w:rFonts w:ascii="Arial" w:hAnsi="Arial" w:cs="Arial"/>
          <w:b/>
          <w:bCs/>
          <w:color w:val="000000" w:themeColor="text1"/>
          <w:sz w:val="21"/>
          <w:szCs w:val="21"/>
        </w:rPr>
      </w:pPr>
    </w:p>
    <w:p w:rsidR="00380D71" w:rsidRPr="00474705" w:rsidRDefault="00380D71" w:rsidP="00BA264F">
      <w:pPr>
        <w:spacing w:line="276" w:lineRule="auto"/>
        <w:jc w:val="center"/>
        <w:rPr>
          <w:rFonts w:ascii="Arial" w:hAnsi="Arial" w:cs="Arial"/>
          <w:b/>
          <w:bCs/>
          <w:color w:val="000000" w:themeColor="text1"/>
          <w:sz w:val="24"/>
          <w:szCs w:val="24"/>
        </w:rPr>
      </w:pPr>
    </w:p>
    <w:p w:rsidR="00380D71" w:rsidRPr="00474705" w:rsidRDefault="00380D71" w:rsidP="00BA264F">
      <w:pPr>
        <w:spacing w:line="276" w:lineRule="auto"/>
        <w:jc w:val="center"/>
        <w:rPr>
          <w:rFonts w:ascii="Arial" w:hAnsi="Arial" w:cs="Arial"/>
          <w:b/>
          <w:bCs/>
          <w:color w:val="000000" w:themeColor="text1"/>
          <w:sz w:val="24"/>
          <w:szCs w:val="24"/>
        </w:rPr>
      </w:pPr>
      <w:r w:rsidRPr="00474705">
        <w:rPr>
          <w:rFonts w:ascii="Arial" w:hAnsi="Arial" w:cs="Arial"/>
          <w:b/>
          <w:bCs/>
          <w:color w:val="000000" w:themeColor="text1"/>
          <w:sz w:val="24"/>
          <w:szCs w:val="24"/>
        </w:rPr>
        <w:t>MEMORANDUM OF UNDERSTANDING BETWEEN GRADUATE STUDENT AND SUPERVISOR</w:t>
      </w:r>
    </w:p>
    <w:p w:rsidR="003B2F36" w:rsidRPr="00474705" w:rsidRDefault="00F75BF7" w:rsidP="00BA264F">
      <w:pPr>
        <w:spacing w:line="276" w:lineRule="auto"/>
        <w:jc w:val="center"/>
        <w:rPr>
          <w:rFonts w:ascii="Arial" w:hAnsi="Arial" w:cs="Arial"/>
          <w:b/>
          <w:bCs/>
          <w:color w:val="000000" w:themeColor="text1"/>
          <w:sz w:val="24"/>
          <w:szCs w:val="24"/>
        </w:rPr>
      </w:pPr>
      <w:r w:rsidRPr="00474705">
        <w:rPr>
          <w:rFonts w:ascii="Arial" w:hAnsi="Arial" w:cs="Arial"/>
          <w:b/>
          <w:bCs/>
          <w:color w:val="000000" w:themeColor="text1"/>
          <w:sz w:val="24"/>
          <w:szCs w:val="24"/>
        </w:rPr>
        <w:t>201</w:t>
      </w:r>
      <w:r w:rsidR="00284CBF" w:rsidRPr="00474705">
        <w:rPr>
          <w:rFonts w:ascii="Arial" w:hAnsi="Arial" w:cs="Arial"/>
          <w:b/>
          <w:bCs/>
          <w:color w:val="000000" w:themeColor="text1"/>
          <w:sz w:val="24"/>
          <w:szCs w:val="24"/>
        </w:rPr>
        <w:t>5</w:t>
      </w:r>
    </w:p>
    <w:p w:rsidR="00380D71" w:rsidRPr="00474705" w:rsidRDefault="00380D71" w:rsidP="00BA264F">
      <w:pPr>
        <w:pStyle w:val="BodyTextIndent2"/>
        <w:spacing w:line="276" w:lineRule="auto"/>
        <w:ind w:left="0"/>
        <w:jc w:val="center"/>
        <w:rPr>
          <w:rFonts w:ascii="Arial" w:hAnsi="Arial" w:cs="Arial"/>
          <w:b/>
          <w:bCs/>
          <w:color w:val="000000" w:themeColor="text1"/>
          <w:sz w:val="21"/>
          <w:szCs w:val="21"/>
        </w:rPr>
      </w:pPr>
    </w:p>
    <w:p w:rsidR="00D7165A" w:rsidRPr="00474705" w:rsidRDefault="00D7165A" w:rsidP="00BA264F">
      <w:pPr>
        <w:pStyle w:val="BodyTextIndent2"/>
        <w:spacing w:before="120" w:line="276" w:lineRule="auto"/>
        <w:ind w:left="0"/>
        <w:jc w:val="both"/>
        <w:rPr>
          <w:rFonts w:ascii="Arial" w:hAnsi="Arial" w:cs="Arial"/>
          <w:color w:val="000000" w:themeColor="text1"/>
          <w:sz w:val="20"/>
        </w:rPr>
      </w:pPr>
      <w:r w:rsidRPr="00474705">
        <w:rPr>
          <w:rFonts w:ascii="Arial" w:hAnsi="Arial" w:cs="Arial"/>
          <w:color w:val="000000" w:themeColor="text1"/>
          <w:sz w:val="20"/>
        </w:rPr>
        <w:t>This memorandum of understanding is designed to ensure that the supervision experience is as mutually productive as possible and must be completed</w:t>
      </w:r>
      <w:r w:rsidR="007E7129" w:rsidRPr="00474705">
        <w:rPr>
          <w:rFonts w:ascii="Arial" w:hAnsi="Arial" w:cs="Arial"/>
          <w:color w:val="000000" w:themeColor="text1"/>
          <w:sz w:val="20"/>
        </w:rPr>
        <w:t>.</w:t>
      </w:r>
      <w:r w:rsidR="00BA264F" w:rsidRPr="00474705">
        <w:rPr>
          <w:rFonts w:ascii="Arial" w:hAnsi="Arial" w:cs="Arial"/>
          <w:color w:val="000000" w:themeColor="text1"/>
          <w:sz w:val="20"/>
        </w:rPr>
        <w:t xml:space="preserve"> </w:t>
      </w:r>
      <w:r w:rsidR="007E7129" w:rsidRPr="00474705">
        <w:rPr>
          <w:rFonts w:ascii="Arial" w:hAnsi="Arial" w:cs="Arial"/>
          <w:color w:val="000000" w:themeColor="text1"/>
          <w:sz w:val="20"/>
        </w:rPr>
        <w:t>An</w:t>
      </w:r>
      <w:r w:rsidRPr="00474705">
        <w:rPr>
          <w:rFonts w:ascii="Arial" w:hAnsi="Arial" w:cs="Arial"/>
          <w:color w:val="000000" w:themeColor="text1"/>
          <w:sz w:val="20"/>
        </w:rPr>
        <w:t xml:space="preserve"> annual supplement must be completed each subsequent year before the student can </w:t>
      </w:r>
      <w:r w:rsidR="00537DA7" w:rsidRPr="00474705">
        <w:rPr>
          <w:rFonts w:ascii="Arial" w:hAnsi="Arial" w:cs="Arial"/>
          <w:color w:val="000000" w:themeColor="text1"/>
          <w:sz w:val="20"/>
        </w:rPr>
        <w:t>renew</w:t>
      </w:r>
      <w:r w:rsidRPr="00474705">
        <w:rPr>
          <w:rFonts w:ascii="Arial" w:hAnsi="Arial" w:cs="Arial"/>
          <w:color w:val="000000" w:themeColor="text1"/>
          <w:sz w:val="20"/>
        </w:rPr>
        <w:t xml:space="preserve"> his/her registration.</w:t>
      </w:r>
    </w:p>
    <w:p w:rsidR="00380D71" w:rsidRPr="00474705" w:rsidRDefault="00380D71" w:rsidP="00BA264F">
      <w:pPr>
        <w:pStyle w:val="BodyTextIndent2"/>
        <w:spacing w:line="276" w:lineRule="auto"/>
        <w:ind w:left="0"/>
        <w:jc w:val="both"/>
        <w:rPr>
          <w:rFonts w:ascii="Arial" w:hAnsi="Arial" w:cs="Arial"/>
          <w:color w:val="000000" w:themeColor="text1"/>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3"/>
        <w:gridCol w:w="2126"/>
        <w:gridCol w:w="567"/>
        <w:gridCol w:w="1311"/>
        <w:gridCol w:w="1383"/>
        <w:gridCol w:w="992"/>
        <w:gridCol w:w="142"/>
        <w:gridCol w:w="708"/>
        <w:gridCol w:w="1419"/>
      </w:tblGrid>
      <w:tr w:rsidR="00474705" w:rsidRPr="00474705" w:rsidTr="00B67E69">
        <w:trPr>
          <w:trHeight w:val="397"/>
        </w:trPr>
        <w:tc>
          <w:tcPr>
            <w:tcW w:w="1843" w:type="dxa"/>
          </w:tcPr>
          <w:p w:rsidR="00380D71" w:rsidRPr="00474705" w:rsidRDefault="00380D71" w:rsidP="00BA264F">
            <w:pPr>
              <w:pStyle w:val="BodyTextIndent2"/>
              <w:spacing w:line="276" w:lineRule="auto"/>
              <w:ind w:left="0"/>
              <w:jc w:val="both"/>
              <w:rPr>
                <w:rFonts w:ascii="Arial" w:hAnsi="Arial" w:cs="Arial"/>
                <w:color w:val="000000" w:themeColor="text1"/>
                <w:sz w:val="20"/>
              </w:rPr>
            </w:pPr>
            <w:r w:rsidRPr="00474705">
              <w:rPr>
                <w:rFonts w:ascii="Arial" w:hAnsi="Arial" w:cs="Arial"/>
                <w:color w:val="000000" w:themeColor="text1"/>
                <w:sz w:val="20"/>
              </w:rPr>
              <w:t>Student Name</w:t>
            </w:r>
          </w:p>
        </w:tc>
        <w:tc>
          <w:tcPr>
            <w:tcW w:w="5387" w:type="dxa"/>
            <w:gridSpan w:val="4"/>
          </w:tcPr>
          <w:p w:rsidR="00380D71" w:rsidRPr="00474705" w:rsidRDefault="00380D71" w:rsidP="00BA264F">
            <w:pPr>
              <w:pStyle w:val="BodyTextIndent2"/>
              <w:spacing w:line="276" w:lineRule="auto"/>
              <w:ind w:left="0"/>
              <w:jc w:val="both"/>
              <w:rPr>
                <w:rFonts w:ascii="Arial" w:hAnsi="Arial" w:cs="Arial"/>
                <w:color w:val="000000" w:themeColor="text1"/>
                <w:sz w:val="20"/>
              </w:rPr>
            </w:pPr>
          </w:p>
        </w:tc>
        <w:tc>
          <w:tcPr>
            <w:tcW w:w="1134" w:type="dxa"/>
            <w:gridSpan w:val="2"/>
          </w:tcPr>
          <w:p w:rsidR="00380D71" w:rsidRPr="00474705" w:rsidRDefault="00380D71" w:rsidP="00BA264F">
            <w:pPr>
              <w:pStyle w:val="BodyTextIndent2"/>
              <w:spacing w:line="276" w:lineRule="auto"/>
              <w:ind w:left="0"/>
              <w:jc w:val="both"/>
              <w:rPr>
                <w:rFonts w:ascii="Arial" w:hAnsi="Arial" w:cs="Arial"/>
                <w:color w:val="000000" w:themeColor="text1"/>
                <w:sz w:val="20"/>
              </w:rPr>
            </w:pPr>
            <w:r w:rsidRPr="00474705">
              <w:rPr>
                <w:rFonts w:ascii="Arial" w:hAnsi="Arial" w:cs="Arial"/>
                <w:color w:val="000000" w:themeColor="text1"/>
                <w:sz w:val="20"/>
              </w:rPr>
              <w:t>Student #</w:t>
            </w:r>
          </w:p>
        </w:tc>
        <w:tc>
          <w:tcPr>
            <w:tcW w:w="2127" w:type="dxa"/>
            <w:gridSpan w:val="2"/>
          </w:tcPr>
          <w:p w:rsidR="00380D71" w:rsidRPr="00474705" w:rsidRDefault="00380D71" w:rsidP="00BA264F">
            <w:pPr>
              <w:pStyle w:val="BodyTextIndent2"/>
              <w:spacing w:line="276" w:lineRule="auto"/>
              <w:ind w:left="0"/>
              <w:jc w:val="both"/>
              <w:rPr>
                <w:rFonts w:ascii="Arial" w:hAnsi="Arial" w:cs="Arial"/>
                <w:color w:val="000000" w:themeColor="text1"/>
                <w:sz w:val="20"/>
              </w:rPr>
            </w:pPr>
          </w:p>
        </w:tc>
      </w:tr>
      <w:tr w:rsidR="00474705" w:rsidRPr="00474705" w:rsidTr="00B67E69">
        <w:trPr>
          <w:trHeight w:val="397"/>
        </w:trPr>
        <w:tc>
          <w:tcPr>
            <w:tcW w:w="3969" w:type="dxa"/>
            <w:gridSpan w:val="2"/>
          </w:tcPr>
          <w:p w:rsidR="00380D71" w:rsidRPr="00474705" w:rsidRDefault="00380D71" w:rsidP="00BA264F">
            <w:pPr>
              <w:pStyle w:val="BodyTextIndent2"/>
              <w:spacing w:line="276" w:lineRule="auto"/>
              <w:ind w:left="0"/>
              <w:jc w:val="both"/>
              <w:rPr>
                <w:rFonts w:ascii="Arial" w:hAnsi="Arial" w:cs="Arial"/>
                <w:color w:val="000000" w:themeColor="text1"/>
                <w:sz w:val="20"/>
              </w:rPr>
            </w:pPr>
            <w:r w:rsidRPr="00474705">
              <w:rPr>
                <w:rFonts w:ascii="Arial" w:hAnsi="Arial" w:cs="Arial"/>
                <w:color w:val="000000" w:themeColor="text1"/>
                <w:sz w:val="20"/>
              </w:rPr>
              <w:t>Doctorate</w:t>
            </w:r>
          </w:p>
        </w:tc>
        <w:tc>
          <w:tcPr>
            <w:tcW w:w="3261" w:type="dxa"/>
            <w:gridSpan w:val="3"/>
          </w:tcPr>
          <w:p w:rsidR="00380D71" w:rsidRPr="00474705" w:rsidRDefault="00380D71" w:rsidP="00BA264F">
            <w:pPr>
              <w:pStyle w:val="BodyTextIndent2"/>
              <w:spacing w:line="276" w:lineRule="auto"/>
              <w:ind w:left="0"/>
              <w:rPr>
                <w:rFonts w:ascii="Arial" w:hAnsi="Arial" w:cs="Arial"/>
                <w:color w:val="000000" w:themeColor="text1"/>
                <w:sz w:val="20"/>
              </w:rPr>
            </w:pPr>
            <w:r w:rsidRPr="00474705">
              <w:rPr>
                <w:rFonts w:ascii="Arial" w:hAnsi="Arial" w:cs="Arial"/>
                <w:color w:val="000000" w:themeColor="text1"/>
                <w:sz w:val="20"/>
              </w:rPr>
              <w:t>Res Masters</w:t>
            </w:r>
          </w:p>
        </w:tc>
        <w:tc>
          <w:tcPr>
            <w:tcW w:w="3261" w:type="dxa"/>
            <w:gridSpan w:val="4"/>
          </w:tcPr>
          <w:p w:rsidR="00380D71" w:rsidRPr="00474705" w:rsidRDefault="00380D71" w:rsidP="00BA264F">
            <w:pPr>
              <w:pStyle w:val="BodyTextIndent2"/>
              <w:spacing w:line="276" w:lineRule="auto"/>
              <w:ind w:left="0"/>
              <w:jc w:val="both"/>
              <w:rPr>
                <w:rFonts w:ascii="Arial" w:hAnsi="Arial" w:cs="Arial"/>
                <w:color w:val="000000" w:themeColor="text1"/>
                <w:sz w:val="20"/>
              </w:rPr>
            </w:pPr>
            <w:r w:rsidRPr="00474705">
              <w:rPr>
                <w:rFonts w:ascii="Arial" w:hAnsi="Arial" w:cs="Arial"/>
                <w:color w:val="000000" w:themeColor="text1"/>
                <w:sz w:val="20"/>
              </w:rPr>
              <w:t>C/work Masters</w:t>
            </w:r>
          </w:p>
        </w:tc>
      </w:tr>
      <w:tr w:rsidR="00474705" w:rsidRPr="00474705" w:rsidTr="00B67E69">
        <w:trPr>
          <w:trHeight w:val="397"/>
        </w:trPr>
        <w:tc>
          <w:tcPr>
            <w:tcW w:w="1843" w:type="dxa"/>
          </w:tcPr>
          <w:p w:rsidR="00380D71" w:rsidRPr="00474705" w:rsidRDefault="00380D71" w:rsidP="00BA264F">
            <w:pPr>
              <w:pStyle w:val="BodyTextIndent2"/>
              <w:spacing w:line="276" w:lineRule="auto"/>
              <w:ind w:left="0"/>
              <w:jc w:val="both"/>
              <w:rPr>
                <w:rFonts w:ascii="Arial" w:hAnsi="Arial" w:cs="Arial"/>
                <w:color w:val="000000" w:themeColor="text1"/>
                <w:sz w:val="20"/>
              </w:rPr>
            </w:pPr>
            <w:r w:rsidRPr="00474705">
              <w:rPr>
                <w:rFonts w:ascii="Arial" w:hAnsi="Arial" w:cs="Arial"/>
                <w:color w:val="000000" w:themeColor="text1"/>
                <w:sz w:val="20"/>
              </w:rPr>
              <w:t>Department</w:t>
            </w:r>
          </w:p>
        </w:tc>
        <w:tc>
          <w:tcPr>
            <w:tcW w:w="8648" w:type="dxa"/>
            <w:gridSpan w:val="8"/>
          </w:tcPr>
          <w:p w:rsidR="00380D71" w:rsidRPr="00474705" w:rsidRDefault="00380D71" w:rsidP="00BA264F">
            <w:pPr>
              <w:pStyle w:val="BodyTextIndent2"/>
              <w:spacing w:line="276" w:lineRule="auto"/>
              <w:ind w:left="0"/>
              <w:jc w:val="both"/>
              <w:rPr>
                <w:rFonts w:ascii="Arial" w:hAnsi="Arial" w:cs="Arial"/>
                <w:color w:val="000000" w:themeColor="text1"/>
                <w:sz w:val="20"/>
              </w:rPr>
            </w:pPr>
          </w:p>
        </w:tc>
      </w:tr>
      <w:tr w:rsidR="00474705" w:rsidRPr="00474705" w:rsidTr="00B67E69">
        <w:trPr>
          <w:trHeight w:val="397"/>
        </w:trPr>
        <w:tc>
          <w:tcPr>
            <w:tcW w:w="1843" w:type="dxa"/>
          </w:tcPr>
          <w:p w:rsidR="00380D71" w:rsidRPr="00474705" w:rsidRDefault="00380D71" w:rsidP="00BA264F">
            <w:pPr>
              <w:pStyle w:val="BodyTextIndent2"/>
              <w:spacing w:line="276" w:lineRule="auto"/>
              <w:ind w:left="0"/>
              <w:jc w:val="both"/>
              <w:rPr>
                <w:rFonts w:ascii="Arial" w:hAnsi="Arial" w:cs="Arial"/>
                <w:color w:val="000000" w:themeColor="text1"/>
                <w:sz w:val="20"/>
              </w:rPr>
            </w:pPr>
            <w:r w:rsidRPr="00474705">
              <w:rPr>
                <w:rFonts w:ascii="Arial" w:hAnsi="Arial" w:cs="Arial"/>
                <w:color w:val="000000" w:themeColor="text1"/>
                <w:sz w:val="20"/>
              </w:rPr>
              <w:t>Dissertation Title</w:t>
            </w:r>
          </w:p>
        </w:tc>
        <w:tc>
          <w:tcPr>
            <w:tcW w:w="8648" w:type="dxa"/>
            <w:gridSpan w:val="8"/>
          </w:tcPr>
          <w:p w:rsidR="00380D71" w:rsidRPr="00474705" w:rsidRDefault="00380D71" w:rsidP="00BA264F">
            <w:pPr>
              <w:pStyle w:val="BodyTextIndent2"/>
              <w:spacing w:line="276" w:lineRule="auto"/>
              <w:ind w:left="0"/>
              <w:jc w:val="both"/>
              <w:rPr>
                <w:rFonts w:ascii="Arial" w:hAnsi="Arial" w:cs="Arial"/>
                <w:color w:val="000000" w:themeColor="text1"/>
                <w:sz w:val="20"/>
              </w:rPr>
            </w:pPr>
          </w:p>
        </w:tc>
      </w:tr>
      <w:tr w:rsidR="00474705" w:rsidRPr="00474705" w:rsidTr="00B67E69">
        <w:trPr>
          <w:trHeight w:val="397"/>
        </w:trPr>
        <w:tc>
          <w:tcPr>
            <w:tcW w:w="10491" w:type="dxa"/>
            <w:gridSpan w:val="9"/>
          </w:tcPr>
          <w:p w:rsidR="00380D71" w:rsidRPr="00474705" w:rsidRDefault="00380D71" w:rsidP="00BA264F">
            <w:pPr>
              <w:pStyle w:val="BodyTextIndent2"/>
              <w:spacing w:line="276" w:lineRule="auto"/>
              <w:ind w:left="0"/>
              <w:jc w:val="both"/>
              <w:rPr>
                <w:rFonts w:ascii="Arial" w:hAnsi="Arial" w:cs="Arial"/>
                <w:color w:val="000000" w:themeColor="text1"/>
                <w:sz w:val="20"/>
              </w:rPr>
            </w:pPr>
          </w:p>
        </w:tc>
      </w:tr>
      <w:tr w:rsidR="00474705" w:rsidRPr="00474705" w:rsidTr="00B67E69">
        <w:trPr>
          <w:trHeight w:val="397"/>
        </w:trPr>
        <w:tc>
          <w:tcPr>
            <w:tcW w:w="10491" w:type="dxa"/>
            <w:gridSpan w:val="9"/>
          </w:tcPr>
          <w:p w:rsidR="00380D71" w:rsidRPr="00474705" w:rsidRDefault="00380D71" w:rsidP="00BA264F">
            <w:pPr>
              <w:pStyle w:val="BodyTextIndent2"/>
              <w:spacing w:line="276" w:lineRule="auto"/>
              <w:ind w:left="0"/>
              <w:jc w:val="both"/>
              <w:rPr>
                <w:rFonts w:ascii="Arial" w:hAnsi="Arial" w:cs="Arial"/>
                <w:color w:val="000000" w:themeColor="text1"/>
                <w:sz w:val="20"/>
              </w:rPr>
            </w:pPr>
          </w:p>
        </w:tc>
      </w:tr>
      <w:tr w:rsidR="00474705" w:rsidRPr="00474705" w:rsidTr="00B67E69">
        <w:trPr>
          <w:trHeight w:val="397"/>
        </w:trPr>
        <w:tc>
          <w:tcPr>
            <w:tcW w:w="10491" w:type="dxa"/>
            <w:gridSpan w:val="9"/>
          </w:tcPr>
          <w:p w:rsidR="00380D71" w:rsidRPr="00474705" w:rsidRDefault="00380D71" w:rsidP="00BA264F">
            <w:pPr>
              <w:pStyle w:val="BodyTextIndent2"/>
              <w:spacing w:line="276" w:lineRule="auto"/>
              <w:ind w:left="0"/>
              <w:jc w:val="both"/>
              <w:rPr>
                <w:rFonts w:ascii="Arial" w:hAnsi="Arial" w:cs="Arial"/>
                <w:color w:val="000000" w:themeColor="text1"/>
                <w:sz w:val="20"/>
              </w:rPr>
            </w:pPr>
          </w:p>
        </w:tc>
      </w:tr>
      <w:tr w:rsidR="00474705" w:rsidRPr="00474705" w:rsidTr="00B67E69">
        <w:trPr>
          <w:trHeight w:val="397"/>
        </w:trPr>
        <w:tc>
          <w:tcPr>
            <w:tcW w:w="1843" w:type="dxa"/>
          </w:tcPr>
          <w:p w:rsidR="00380D71" w:rsidRPr="00474705" w:rsidRDefault="00380D71" w:rsidP="00BA264F">
            <w:pPr>
              <w:pStyle w:val="BodyTextIndent2"/>
              <w:spacing w:line="276" w:lineRule="auto"/>
              <w:ind w:left="0"/>
              <w:jc w:val="both"/>
              <w:rPr>
                <w:rFonts w:ascii="Arial" w:hAnsi="Arial" w:cs="Arial"/>
                <w:color w:val="000000" w:themeColor="text1"/>
                <w:sz w:val="20"/>
              </w:rPr>
            </w:pPr>
            <w:r w:rsidRPr="00474705">
              <w:rPr>
                <w:rFonts w:ascii="Arial" w:hAnsi="Arial" w:cs="Arial"/>
                <w:color w:val="000000" w:themeColor="text1"/>
                <w:sz w:val="20"/>
              </w:rPr>
              <w:t>Student</w:t>
            </w:r>
          </w:p>
        </w:tc>
        <w:tc>
          <w:tcPr>
            <w:tcW w:w="2693" w:type="dxa"/>
            <w:gridSpan w:val="2"/>
          </w:tcPr>
          <w:p w:rsidR="00380D71" w:rsidRPr="00474705" w:rsidRDefault="00380D71" w:rsidP="00BA264F">
            <w:pPr>
              <w:pStyle w:val="BodyTextIndent2"/>
              <w:spacing w:line="276" w:lineRule="auto"/>
              <w:ind w:left="0"/>
              <w:jc w:val="both"/>
              <w:rPr>
                <w:rFonts w:ascii="Arial" w:hAnsi="Arial" w:cs="Arial"/>
                <w:color w:val="000000" w:themeColor="text1"/>
                <w:sz w:val="20"/>
              </w:rPr>
            </w:pPr>
          </w:p>
        </w:tc>
        <w:tc>
          <w:tcPr>
            <w:tcW w:w="1311" w:type="dxa"/>
          </w:tcPr>
          <w:p w:rsidR="00380D71" w:rsidRPr="00474705" w:rsidRDefault="00380D71" w:rsidP="00BA264F">
            <w:pPr>
              <w:pStyle w:val="BodyTextIndent2"/>
              <w:spacing w:line="276" w:lineRule="auto"/>
              <w:ind w:left="0"/>
              <w:jc w:val="both"/>
              <w:rPr>
                <w:rFonts w:ascii="Arial" w:hAnsi="Arial" w:cs="Arial"/>
                <w:color w:val="000000" w:themeColor="text1"/>
                <w:sz w:val="20"/>
              </w:rPr>
            </w:pPr>
            <w:r w:rsidRPr="00474705">
              <w:rPr>
                <w:rFonts w:ascii="Arial" w:hAnsi="Arial" w:cs="Arial"/>
                <w:color w:val="000000" w:themeColor="text1"/>
                <w:sz w:val="20"/>
              </w:rPr>
              <w:t>Signature</w:t>
            </w:r>
          </w:p>
        </w:tc>
        <w:tc>
          <w:tcPr>
            <w:tcW w:w="2375" w:type="dxa"/>
            <w:gridSpan w:val="2"/>
          </w:tcPr>
          <w:p w:rsidR="00380D71" w:rsidRPr="00474705" w:rsidRDefault="00380D71" w:rsidP="00BA264F">
            <w:pPr>
              <w:pStyle w:val="BodyTextIndent2"/>
              <w:spacing w:line="276" w:lineRule="auto"/>
              <w:ind w:left="0"/>
              <w:jc w:val="both"/>
              <w:rPr>
                <w:rFonts w:ascii="Arial" w:hAnsi="Arial" w:cs="Arial"/>
                <w:color w:val="000000" w:themeColor="text1"/>
                <w:sz w:val="20"/>
              </w:rPr>
            </w:pPr>
          </w:p>
        </w:tc>
        <w:tc>
          <w:tcPr>
            <w:tcW w:w="850" w:type="dxa"/>
            <w:gridSpan w:val="2"/>
          </w:tcPr>
          <w:p w:rsidR="00380D71" w:rsidRPr="00474705" w:rsidRDefault="00380D71" w:rsidP="00BA264F">
            <w:pPr>
              <w:pStyle w:val="BodyTextIndent2"/>
              <w:spacing w:line="276" w:lineRule="auto"/>
              <w:ind w:left="0"/>
              <w:jc w:val="both"/>
              <w:rPr>
                <w:rFonts w:ascii="Arial" w:hAnsi="Arial" w:cs="Arial"/>
                <w:color w:val="000000" w:themeColor="text1"/>
                <w:sz w:val="20"/>
              </w:rPr>
            </w:pPr>
            <w:r w:rsidRPr="00474705">
              <w:rPr>
                <w:rFonts w:ascii="Arial" w:hAnsi="Arial" w:cs="Arial"/>
                <w:color w:val="000000" w:themeColor="text1"/>
                <w:sz w:val="20"/>
              </w:rPr>
              <w:t>Date</w:t>
            </w:r>
          </w:p>
        </w:tc>
        <w:tc>
          <w:tcPr>
            <w:tcW w:w="1419" w:type="dxa"/>
          </w:tcPr>
          <w:p w:rsidR="00380D71" w:rsidRPr="00474705" w:rsidRDefault="00380D71" w:rsidP="00BA264F">
            <w:pPr>
              <w:pStyle w:val="BodyTextIndent2"/>
              <w:spacing w:line="276" w:lineRule="auto"/>
              <w:ind w:left="0"/>
              <w:jc w:val="both"/>
              <w:rPr>
                <w:rFonts w:ascii="Arial" w:hAnsi="Arial" w:cs="Arial"/>
                <w:color w:val="000000" w:themeColor="text1"/>
                <w:sz w:val="20"/>
              </w:rPr>
            </w:pPr>
          </w:p>
        </w:tc>
      </w:tr>
      <w:tr w:rsidR="00474705" w:rsidRPr="00474705" w:rsidTr="00B67E69">
        <w:trPr>
          <w:trHeight w:val="397"/>
        </w:trPr>
        <w:tc>
          <w:tcPr>
            <w:tcW w:w="1843" w:type="dxa"/>
          </w:tcPr>
          <w:p w:rsidR="00380D71" w:rsidRPr="00474705" w:rsidRDefault="00380D71" w:rsidP="00BA264F">
            <w:pPr>
              <w:pStyle w:val="BodyTextIndent2"/>
              <w:spacing w:line="276" w:lineRule="auto"/>
              <w:ind w:left="0"/>
              <w:jc w:val="both"/>
              <w:rPr>
                <w:rFonts w:ascii="Arial" w:hAnsi="Arial" w:cs="Arial"/>
                <w:color w:val="000000" w:themeColor="text1"/>
                <w:sz w:val="20"/>
              </w:rPr>
            </w:pPr>
            <w:r w:rsidRPr="00474705">
              <w:rPr>
                <w:rFonts w:ascii="Arial" w:hAnsi="Arial" w:cs="Arial"/>
                <w:color w:val="000000" w:themeColor="text1"/>
                <w:sz w:val="20"/>
              </w:rPr>
              <w:t>Supervisor</w:t>
            </w:r>
          </w:p>
        </w:tc>
        <w:tc>
          <w:tcPr>
            <w:tcW w:w="2693" w:type="dxa"/>
            <w:gridSpan w:val="2"/>
          </w:tcPr>
          <w:p w:rsidR="00380D71" w:rsidRPr="00474705" w:rsidRDefault="00380D71" w:rsidP="00BA264F">
            <w:pPr>
              <w:pStyle w:val="BodyTextIndent2"/>
              <w:spacing w:line="276" w:lineRule="auto"/>
              <w:ind w:left="0"/>
              <w:jc w:val="both"/>
              <w:rPr>
                <w:rFonts w:ascii="Arial" w:hAnsi="Arial" w:cs="Arial"/>
                <w:color w:val="000000" w:themeColor="text1"/>
                <w:sz w:val="20"/>
              </w:rPr>
            </w:pPr>
          </w:p>
        </w:tc>
        <w:tc>
          <w:tcPr>
            <w:tcW w:w="1311" w:type="dxa"/>
          </w:tcPr>
          <w:p w:rsidR="00380D71" w:rsidRPr="00474705" w:rsidRDefault="00380D71" w:rsidP="00BA264F">
            <w:pPr>
              <w:pStyle w:val="BodyTextIndent2"/>
              <w:spacing w:line="276" w:lineRule="auto"/>
              <w:ind w:left="0"/>
              <w:jc w:val="both"/>
              <w:rPr>
                <w:rFonts w:ascii="Arial" w:hAnsi="Arial" w:cs="Arial"/>
                <w:color w:val="000000" w:themeColor="text1"/>
                <w:sz w:val="20"/>
              </w:rPr>
            </w:pPr>
            <w:r w:rsidRPr="00474705">
              <w:rPr>
                <w:rFonts w:ascii="Arial" w:hAnsi="Arial" w:cs="Arial"/>
                <w:color w:val="000000" w:themeColor="text1"/>
                <w:sz w:val="20"/>
              </w:rPr>
              <w:t>Signature</w:t>
            </w:r>
          </w:p>
        </w:tc>
        <w:tc>
          <w:tcPr>
            <w:tcW w:w="2375" w:type="dxa"/>
            <w:gridSpan w:val="2"/>
          </w:tcPr>
          <w:p w:rsidR="00380D71" w:rsidRPr="00474705" w:rsidRDefault="00380D71" w:rsidP="00BA264F">
            <w:pPr>
              <w:pStyle w:val="BodyTextIndent2"/>
              <w:spacing w:line="276" w:lineRule="auto"/>
              <w:ind w:left="0"/>
              <w:jc w:val="both"/>
              <w:rPr>
                <w:rFonts w:ascii="Arial" w:hAnsi="Arial" w:cs="Arial"/>
                <w:color w:val="000000" w:themeColor="text1"/>
                <w:sz w:val="20"/>
              </w:rPr>
            </w:pPr>
          </w:p>
        </w:tc>
        <w:tc>
          <w:tcPr>
            <w:tcW w:w="850" w:type="dxa"/>
            <w:gridSpan w:val="2"/>
          </w:tcPr>
          <w:p w:rsidR="00380D71" w:rsidRPr="00474705" w:rsidRDefault="00380D71" w:rsidP="00BA264F">
            <w:pPr>
              <w:pStyle w:val="BodyTextIndent2"/>
              <w:spacing w:line="276" w:lineRule="auto"/>
              <w:ind w:left="0"/>
              <w:jc w:val="both"/>
              <w:rPr>
                <w:rFonts w:ascii="Arial" w:hAnsi="Arial" w:cs="Arial"/>
                <w:color w:val="000000" w:themeColor="text1"/>
                <w:sz w:val="20"/>
              </w:rPr>
            </w:pPr>
            <w:r w:rsidRPr="00474705">
              <w:rPr>
                <w:rFonts w:ascii="Arial" w:hAnsi="Arial" w:cs="Arial"/>
                <w:color w:val="000000" w:themeColor="text1"/>
                <w:sz w:val="20"/>
              </w:rPr>
              <w:t>Date</w:t>
            </w:r>
          </w:p>
        </w:tc>
        <w:tc>
          <w:tcPr>
            <w:tcW w:w="1419" w:type="dxa"/>
          </w:tcPr>
          <w:p w:rsidR="00380D71" w:rsidRPr="00474705" w:rsidRDefault="00380D71" w:rsidP="00BA264F">
            <w:pPr>
              <w:pStyle w:val="BodyTextIndent2"/>
              <w:spacing w:line="276" w:lineRule="auto"/>
              <w:ind w:left="0"/>
              <w:jc w:val="both"/>
              <w:rPr>
                <w:rFonts w:ascii="Arial" w:hAnsi="Arial" w:cs="Arial"/>
                <w:color w:val="000000" w:themeColor="text1"/>
                <w:sz w:val="20"/>
              </w:rPr>
            </w:pPr>
          </w:p>
        </w:tc>
      </w:tr>
      <w:tr w:rsidR="00474705" w:rsidRPr="00474705" w:rsidTr="00B67E69">
        <w:trPr>
          <w:trHeight w:val="397"/>
        </w:trPr>
        <w:tc>
          <w:tcPr>
            <w:tcW w:w="1843" w:type="dxa"/>
          </w:tcPr>
          <w:p w:rsidR="00380D71" w:rsidRPr="00474705" w:rsidRDefault="00380D71" w:rsidP="00BA264F">
            <w:pPr>
              <w:pStyle w:val="BodyTextIndent2"/>
              <w:spacing w:line="276" w:lineRule="auto"/>
              <w:ind w:left="0"/>
              <w:jc w:val="both"/>
              <w:rPr>
                <w:rFonts w:ascii="Arial" w:hAnsi="Arial" w:cs="Arial"/>
                <w:color w:val="000000" w:themeColor="text1"/>
                <w:sz w:val="20"/>
              </w:rPr>
            </w:pPr>
            <w:r w:rsidRPr="00474705">
              <w:rPr>
                <w:rFonts w:ascii="Arial" w:hAnsi="Arial" w:cs="Arial"/>
                <w:color w:val="000000" w:themeColor="text1"/>
                <w:sz w:val="20"/>
              </w:rPr>
              <w:t>Co-supervisor</w:t>
            </w:r>
          </w:p>
        </w:tc>
        <w:tc>
          <w:tcPr>
            <w:tcW w:w="2693" w:type="dxa"/>
            <w:gridSpan w:val="2"/>
          </w:tcPr>
          <w:p w:rsidR="00380D71" w:rsidRPr="00474705" w:rsidRDefault="00380D71" w:rsidP="00BA264F">
            <w:pPr>
              <w:pStyle w:val="BodyTextIndent2"/>
              <w:spacing w:line="276" w:lineRule="auto"/>
              <w:ind w:left="0"/>
              <w:jc w:val="both"/>
              <w:rPr>
                <w:rFonts w:ascii="Arial" w:hAnsi="Arial" w:cs="Arial"/>
                <w:color w:val="000000" w:themeColor="text1"/>
                <w:sz w:val="20"/>
              </w:rPr>
            </w:pPr>
          </w:p>
        </w:tc>
        <w:tc>
          <w:tcPr>
            <w:tcW w:w="1311" w:type="dxa"/>
          </w:tcPr>
          <w:p w:rsidR="00380D71" w:rsidRPr="00474705" w:rsidRDefault="00380D71" w:rsidP="00BA264F">
            <w:pPr>
              <w:pStyle w:val="BodyTextIndent2"/>
              <w:spacing w:line="276" w:lineRule="auto"/>
              <w:ind w:left="0"/>
              <w:jc w:val="both"/>
              <w:rPr>
                <w:rFonts w:ascii="Arial" w:hAnsi="Arial" w:cs="Arial"/>
                <w:color w:val="000000" w:themeColor="text1"/>
                <w:sz w:val="20"/>
              </w:rPr>
            </w:pPr>
            <w:r w:rsidRPr="00474705">
              <w:rPr>
                <w:rFonts w:ascii="Arial" w:hAnsi="Arial" w:cs="Arial"/>
                <w:color w:val="000000" w:themeColor="text1"/>
                <w:sz w:val="20"/>
              </w:rPr>
              <w:t>Signature</w:t>
            </w:r>
          </w:p>
        </w:tc>
        <w:tc>
          <w:tcPr>
            <w:tcW w:w="2375" w:type="dxa"/>
            <w:gridSpan w:val="2"/>
          </w:tcPr>
          <w:p w:rsidR="00380D71" w:rsidRPr="00474705" w:rsidRDefault="00380D71" w:rsidP="00BA264F">
            <w:pPr>
              <w:pStyle w:val="BodyTextIndent2"/>
              <w:spacing w:line="276" w:lineRule="auto"/>
              <w:ind w:left="0"/>
              <w:jc w:val="both"/>
              <w:rPr>
                <w:rFonts w:ascii="Arial" w:hAnsi="Arial" w:cs="Arial"/>
                <w:color w:val="000000" w:themeColor="text1"/>
                <w:sz w:val="20"/>
              </w:rPr>
            </w:pPr>
          </w:p>
        </w:tc>
        <w:tc>
          <w:tcPr>
            <w:tcW w:w="850" w:type="dxa"/>
            <w:gridSpan w:val="2"/>
          </w:tcPr>
          <w:p w:rsidR="00380D71" w:rsidRPr="00474705" w:rsidRDefault="00380D71" w:rsidP="00BA264F">
            <w:pPr>
              <w:pStyle w:val="BodyTextIndent2"/>
              <w:spacing w:line="276" w:lineRule="auto"/>
              <w:ind w:left="0"/>
              <w:jc w:val="both"/>
              <w:rPr>
                <w:rFonts w:ascii="Arial" w:hAnsi="Arial" w:cs="Arial"/>
                <w:color w:val="000000" w:themeColor="text1"/>
                <w:sz w:val="20"/>
              </w:rPr>
            </w:pPr>
            <w:r w:rsidRPr="00474705">
              <w:rPr>
                <w:rFonts w:ascii="Arial" w:hAnsi="Arial" w:cs="Arial"/>
                <w:color w:val="000000" w:themeColor="text1"/>
                <w:sz w:val="20"/>
              </w:rPr>
              <w:t>Date</w:t>
            </w:r>
          </w:p>
        </w:tc>
        <w:tc>
          <w:tcPr>
            <w:tcW w:w="1419" w:type="dxa"/>
          </w:tcPr>
          <w:p w:rsidR="00380D71" w:rsidRPr="00474705" w:rsidRDefault="00380D71" w:rsidP="00BA264F">
            <w:pPr>
              <w:pStyle w:val="BodyTextIndent2"/>
              <w:spacing w:line="276" w:lineRule="auto"/>
              <w:ind w:left="0"/>
              <w:jc w:val="both"/>
              <w:rPr>
                <w:rFonts w:ascii="Arial" w:hAnsi="Arial" w:cs="Arial"/>
                <w:color w:val="000000" w:themeColor="text1"/>
                <w:sz w:val="20"/>
              </w:rPr>
            </w:pPr>
          </w:p>
        </w:tc>
      </w:tr>
    </w:tbl>
    <w:p w:rsidR="00D7165A" w:rsidRPr="00474705" w:rsidRDefault="00D7165A" w:rsidP="00BA264F">
      <w:pPr>
        <w:tabs>
          <w:tab w:val="left" w:pos="1440"/>
          <w:tab w:val="left" w:pos="1980"/>
        </w:tabs>
        <w:spacing w:line="276" w:lineRule="auto"/>
        <w:rPr>
          <w:rFonts w:ascii="Arial" w:hAnsi="Arial" w:cs="Arial"/>
          <w:b/>
          <w:color w:val="000000" w:themeColor="text1"/>
        </w:rPr>
      </w:pPr>
    </w:p>
    <w:p w:rsidR="00D7165A" w:rsidRPr="00474705" w:rsidRDefault="00D7165A" w:rsidP="00BA264F">
      <w:pPr>
        <w:pStyle w:val="ListParagraph"/>
        <w:numPr>
          <w:ilvl w:val="0"/>
          <w:numId w:val="38"/>
        </w:numPr>
        <w:tabs>
          <w:tab w:val="left" w:pos="1440"/>
          <w:tab w:val="left" w:pos="1980"/>
        </w:tabs>
        <w:spacing w:line="276" w:lineRule="auto"/>
        <w:ind w:hanging="720"/>
        <w:rPr>
          <w:rFonts w:ascii="Arial" w:hAnsi="Arial" w:cs="Arial"/>
          <w:b/>
          <w:color w:val="000000" w:themeColor="text1"/>
        </w:rPr>
      </w:pPr>
      <w:r w:rsidRPr="00474705">
        <w:rPr>
          <w:rFonts w:ascii="Arial" w:hAnsi="Arial" w:cs="Arial"/>
          <w:b/>
          <w:color w:val="000000" w:themeColor="text1"/>
        </w:rPr>
        <w:t>CANDIDATE’S DETAILS:</w:t>
      </w:r>
    </w:p>
    <w:p w:rsidR="00D7165A" w:rsidRPr="00474705" w:rsidRDefault="00D7165A" w:rsidP="00BA264F">
      <w:pPr>
        <w:pStyle w:val="ListParagraph"/>
        <w:numPr>
          <w:ilvl w:val="0"/>
          <w:numId w:val="36"/>
        </w:numPr>
        <w:spacing w:before="120" w:after="120" w:line="276" w:lineRule="auto"/>
        <w:ind w:left="709" w:hanging="709"/>
        <w:jc w:val="both"/>
        <w:rPr>
          <w:rFonts w:ascii="Arial" w:hAnsi="Arial" w:cs="Arial"/>
          <w:color w:val="000000" w:themeColor="text1"/>
        </w:rPr>
      </w:pPr>
      <w:r w:rsidRPr="00474705">
        <w:rPr>
          <w:rFonts w:ascii="Arial" w:hAnsi="Arial" w:cs="Arial"/>
          <w:color w:val="000000" w:themeColor="text1"/>
        </w:rPr>
        <w:t>Academic and professional qualifications:</w:t>
      </w:r>
    </w:p>
    <w:p w:rsidR="00D7165A" w:rsidRPr="00474705" w:rsidRDefault="00D7165A" w:rsidP="00BA264F">
      <w:pPr>
        <w:spacing w:line="276" w:lineRule="auto"/>
        <w:ind w:left="1662" w:hanging="851"/>
        <w:jc w:val="both"/>
        <w:rPr>
          <w:rFonts w:ascii="Arial" w:hAnsi="Arial" w:cs="Arial"/>
          <w:color w:val="000000" w:themeColor="text1"/>
        </w:rPr>
      </w:pPr>
      <w:r w:rsidRPr="00474705">
        <w:rPr>
          <w:rFonts w:ascii="Arial" w:hAnsi="Arial" w:cs="Arial"/>
          <w:color w:val="000000" w:themeColor="text1"/>
        </w:rPr>
        <w:t>………………………………………………………………………………………..…………………………</w:t>
      </w:r>
    </w:p>
    <w:p w:rsidR="00D7165A" w:rsidRPr="00474705" w:rsidRDefault="00D7165A" w:rsidP="00BA264F">
      <w:pPr>
        <w:spacing w:after="120" w:line="276" w:lineRule="auto"/>
        <w:ind w:left="1662" w:hanging="851"/>
        <w:jc w:val="both"/>
        <w:rPr>
          <w:rFonts w:ascii="Arial" w:hAnsi="Arial" w:cs="Arial"/>
          <w:color w:val="000000" w:themeColor="text1"/>
        </w:rPr>
      </w:pPr>
      <w:r w:rsidRPr="00474705">
        <w:rPr>
          <w:rFonts w:ascii="Arial" w:hAnsi="Arial" w:cs="Arial"/>
          <w:color w:val="000000" w:themeColor="text1"/>
        </w:rPr>
        <w:t>……………………………………………………………………………………………………….………….</w:t>
      </w:r>
    </w:p>
    <w:p w:rsidR="00D7165A" w:rsidRPr="00474705" w:rsidRDefault="00D7165A" w:rsidP="00BA264F">
      <w:pPr>
        <w:pStyle w:val="ListParagraph"/>
        <w:numPr>
          <w:ilvl w:val="0"/>
          <w:numId w:val="36"/>
        </w:numPr>
        <w:spacing w:before="120" w:after="120" w:line="276" w:lineRule="auto"/>
        <w:ind w:left="709" w:hanging="709"/>
        <w:jc w:val="both"/>
        <w:rPr>
          <w:rFonts w:ascii="Arial" w:hAnsi="Arial" w:cs="Arial"/>
          <w:color w:val="000000" w:themeColor="text1"/>
        </w:rPr>
      </w:pPr>
      <w:r w:rsidRPr="00474705">
        <w:rPr>
          <w:rFonts w:ascii="Arial" w:hAnsi="Arial" w:cs="Arial"/>
          <w:color w:val="000000" w:themeColor="text1"/>
        </w:rPr>
        <w:t>Responsibilities for supervision in this case if in addition to the standard expectations:</w:t>
      </w:r>
    </w:p>
    <w:p w:rsidR="00D7165A" w:rsidRPr="00474705" w:rsidRDefault="00D7165A" w:rsidP="00BA264F">
      <w:pPr>
        <w:spacing w:after="240" w:line="276" w:lineRule="auto"/>
        <w:ind w:left="850" w:hanging="11"/>
        <w:jc w:val="both"/>
        <w:rPr>
          <w:rFonts w:ascii="Arial" w:hAnsi="Arial" w:cs="Arial"/>
          <w:color w:val="000000" w:themeColor="text1"/>
        </w:rPr>
      </w:pPr>
      <w:r w:rsidRPr="00474705">
        <w:rPr>
          <w:rFonts w:ascii="Arial" w:hAnsi="Arial" w:cs="Arial"/>
          <w:color w:val="000000" w:themeColor="text1"/>
        </w:rPr>
        <w:t>………………………………………………………………………………………………………………...</w:t>
      </w:r>
    </w:p>
    <w:p w:rsidR="00D7165A" w:rsidRPr="00474705" w:rsidRDefault="00D7165A" w:rsidP="00BA264F">
      <w:pPr>
        <w:spacing w:after="240" w:line="276" w:lineRule="auto"/>
        <w:ind w:left="850" w:hanging="11"/>
        <w:jc w:val="both"/>
        <w:rPr>
          <w:rFonts w:ascii="Arial" w:hAnsi="Arial" w:cs="Arial"/>
          <w:color w:val="000000" w:themeColor="text1"/>
        </w:rPr>
      </w:pPr>
      <w:r w:rsidRPr="00474705">
        <w:rPr>
          <w:rFonts w:ascii="Arial" w:hAnsi="Arial" w:cs="Arial"/>
          <w:color w:val="000000" w:themeColor="text1"/>
        </w:rPr>
        <w:t>………………………………………………………………………………………………………………...</w:t>
      </w:r>
    </w:p>
    <w:p w:rsidR="002B14AF" w:rsidRPr="00474705" w:rsidRDefault="002B14AF" w:rsidP="00BA264F">
      <w:pPr>
        <w:pStyle w:val="ListParagraph"/>
        <w:numPr>
          <w:ilvl w:val="0"/>
          <w:numId w:val="36"/>
        </w:numPr>
        <w:spacing w:before="120" w:after="120" w:line="276" w:lineRule="auto"/>
        <w:ind w:left="709" w:hanging="709"/>
        <w:jc w:val="both"/>
        <w:rPr>
          <w:rFonts w:ascii="Arial" w:hAnsi="Arial" w:cs="Arial"/>
          <w:color w:val="000000" w:themeColor="text1"/>
        </w:rPr>
      </w:pPr>
      <w:r w:rsidRPr="00474705">
        <w:rPr>
          <w:rFonts w:ascii="Arial" w:hAnsi="Arial" w:cs="Arial"/>
          <w:b/>
          <w:color w:val="000000" w:themeColor="text1"/>
        </w:rPr>
        <w:t>Research Ethics:</w:t>
      </w:r>
      <w:r w:rsidRPr="00474705">
        <w:rPr>
          <w:rFonts w:ascii="Arial" w:hAnsi="Arial" w:cs="Arial"/>
          <w:color w:val="000000" w:themeColor="text1"/>
        </w:rPr>
        <w:t xml:space="preserve"> UCT takes very seriously the responsibilities associated with research, especially research involving human participants or animals. Researchers must be involved in appropriate deliberation and/or research proposals must be approved, according to Department and Faculty Policy. Student researchers need to confirm that they have read Faculty Guidelines and Department Policy on Research Ethics, and are compliant with their requirements. In signing this MOU, the student’s supervisor is confirming also that the student is compliant with the requirements of the Faculty and Department.</w:t>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02"/>
        <w:gridCol w:w="5103"/>
        <w:gridCol w:w="1134"/>
      </w:tblGrid>
      <w:tr w:rsidR="00474705" w:rsidRPr="00474705" w:rsidTr="00BA264F">
        <w:trPr>
          <w:trHeight w:val="1285"/>
        </w:trPr>
        <w:tc>
          <w:tcPr>
            <w:tcW w:w="3402" w:type="dxa"/>
            <w:vMerge w:val="restart"/>
            <w:vAlign w:val="center"/>
          </w:tcPr>
          <w:p w:rsidR="00B068C2" w:rsidRPr="00474705" w:rsidRDefault="00B068C2" w:rsidP="00BA264F">
            <w:pPr>
              <w:spacing w:line="276" w:lineRule="auto"/>
              <w:rPr>
                <w:rFonts w:ascii="Arial" w:hAnsi="Arial" w:cs="Arial"/>
                <w:color w:val="000000" w:themeColor="text1"/>
              </w:rPr>
            </w:pPr>
            <w:r w:rsidRPr="00474705">
              <w:rPr>
                <w:rFonts w:ascii="Arial" w:hAnsi="Arial" w:cs="Arial"/>
                <w:color w:val="000000" w:themeColor="text1"/>
              </w:rPr>
              <w:t>The student has read the Faculty Gui</w:t>
            </w:r>
            <w:r w:rsidR="00897179" w:rsidRPr="00474705">
              <w:rPr>
                <w:rFonts w:ascii="Arial" w:hAnsi="Arial" w:cs="Arial"/>
                <w:color w:val="000000" w:themeColor="text1"/>
              </w:rPr>
              <w:t>delines and Departmental Policy,</w:t>
            </w:r>
            <w:r w:rsidR="00C92614" w:rsidRPr="00474705">
              <w:rPr>
                <w:rFonts w:ascii="Arial" w:hAnsi="Arial" w:cs="Arial"/>
                <w:color w:val="000000" w:themeColor="text1"/>
              </w:rPr>
              <w:t xml:space="preserve"> </w:t>
            </w:r>
            <w:r w:rsidR="00BA7816" w:rsidRPr="00474705">
              <w:rPr>
                <w:rFonts w:ascii="Arial" w:hAnsi="Arial" w:cs="Arial"/>
                <w:color w:val="000000" w:themeColor="text1"/>
              </w:rPr>
              <w:t xml:space="preserve">will </w:t>
            </w:r>
            <w:r w:rsidRPr="00474705">
              <w:rPr>
                <w:rFonts w:ascii="Arial" w:hAnsi="Arial" w:cs="Arial"/>
                <w:color w:val="000000" w:themeColor="text1"/>
              </w:rPr>
              <w:t>compl</w:t>
            </w:r>
            <w:r w:rsidR="00BA7816" w:rsidRPr="00474705">
              <w:rPr>
                <w:rFonts w:ascii="Arial" w:hAnsi="Arial" w:cs="Arial"/>
                <w:color w:val="000000" w:themeColor="text1"/>
              </w:rPr>
              <w:t>y</w:t>
            </w:r>
            <w:r w:rsidRPr="00474705">
              <w:rPr>
                <w:rFonts w:ascii="Arial" w:hAnsi="Arial" w:cs="Arial"/>
                <w:color w:val="000000" w:themeColor="text1"/>
              </w:rPr>
              <w:t xml:space="preserve"> with their requirements and a</w:t>
            </w:r>
            <w:r w:rsidR="00BA7816" w:rsidRPr="00474705">
              <w:rPr>
                <w:rFonts w:ascii="Arial" w:hAnsi="Arial" w:cs="Arial"/>
                <w:color w:val="000000" w:themeColor="text1"/>
              </w:rPr>
              <w:t xml:space="preserve">n appropriate </w:t>
            </w:r>
            <w:r w:rsidR="00BA7816" w:rsidRPr="00474705">
              <w:rPr>
                <w:rFonts w:ascii="Arial" w:hAnsi="Arial" w:cs="Arial"/>
                <w:color w:val="000000" w:themeColor="text1"/>
              </w:rPr>
              <w:lastRenderedPageBreak/>
              <w:t>record will be kept in the Department</w:t>
            </w:r>
            <w:r w:rsidR="00AD43A2" w:rsidRPr="00474705">
              <w:rPr>
                <w:rFonts w:ascii="Arial" w:hAnsi="Arial" w:cs="Arial"/>
                <w:color w:val="000000" w:themeColor="text1"/>
              </w:rPr>
              <w:t>/Unit</w:t>
            </w:r>
            <w:r w:rsidR="00BA7816" w:rsidRPr="00474705">
              <w:rPr>
                <w:rFonts w:ascii="Arial" w:hAnsi="Arial" w:cs="Arial"/>
                <w:color w:val="000000" w:themeColor="text1"/>
              </w:rPr>
              <w:t xml:space="preserve"> of this compliance</w:t>
            </w:r>
            <w:r w:rsidRPr="00474705">
              <w:rPr>
                <w:rFonts w:ascii="Arial" w:hAnsi="Arial" w:cs="Arial"/>
                <w:color w:val="000000" w:themeColor="text1"/>
              </w:rPr>
              <w:t>.</w:t>
            </w:r>
          </w:p>
        </w:tc>
        <w:tc>
          <w:tcPr>
            <w:tcW w:w="5103" w:type="dxa"/>
            <w:vAlign w:val="center"/>
          </w:tcPr>
          <w:p w:rsidR="00B068C2" w:rsidRPr="00474705" w:rsidRDefault="00B068C2" w:rsidP="00BA264F">
            <w:pPr>
              <w:spacing w:line="276" w:lineRule="auto"/>
              <w:rPr>
                <w:rFonts w:ascii="Arial" w:hAnsi="Arial" w:cs="Arial"/>
                <w:color w:val="000000" w:themeColor="text1"/>
              </w:rPr>
            </w:pPr>
            <w:r w:rsidRPr="00474705">
              <w:rPr>
                <w:rFonts w:ascii="Arial" w:hAnsi="Arial" w:cs="Arial"/>
                <w:color w:val="000000" w:themeColor="text1"/>
              </w:rPr>
              <w:lastRenderedPageBreak/>
              <w:t>Yes</w:t>
            </w:r>
          </w:p>
          <w:p w:rsidR="00B068C2" w:rsidRPr="00474705" w:rsidRDefault="00B068C2" w:rsidP="00BA264F">
            <w:pPr>
              <w:spacing w:line="276" w:lineRule="auto"/>
              <w:rPr>
                <w:rFonts w:ascii="Arial" w:hAnsi="Arial" w:cs="Arial"/>
                <w:color w:val="000000" w:themeColor="text1"/>
              </w:rPr>
            </w:pPr>
          </w:p>
        </w:tc>
        <w:tc>
          <w:tcPr>
            <w:tcW w:w="1134" w:type="dxa"/>
          </w:tcPr>
          <w:p w:rsidR="00B068C2" w:rsidRPr="00474705" w:rsidRDefault="00B068C2" w:rsidP="00BA264F">
            <w:pPr>
              <w:spacing w:line="276" w:lineRule="auto"/>
              <w:jc w:val="center"/>
              <w:rPr>
                <w:rFonts w:ascii="Arial" w:hAnsi="Arial" w:cs="Arial"/>
                <w:color w:val="000000" w:themeColor="text1"/>
              </w:rPr>
            </w:pPr>
          </w:p>
        </w:tc>
      </w:tr>
      <w:tr w:rsidR="00474705" w:rsidRPr="00474705" w:rsidTr="00BA264F">
        <w:trPr>
          <w:trHeight w:val="1598"/>
        </w:trPr>
        <w:tc>
          <w:tcPr>
            <w:tcW w:w="3402" w:type="dxa"/>
            <w:vMerge/>
          </w:tcPr>
          <w:p w:rsidR="00AD43A2" w:rsidRPr="00474705" w:rsidRDefault="00AD43A2" w:rsidP="00BA264F">
            <w:pPr>
              <w:spacing w:line="276" w:lineRule="auto"/>
              <w:jc w:val="center"/>
              <w:rPr>
                <w:rFonts w:ascii="Arial" w:hAnsi="Arial" w:cs="Arial"/>
                <w:color w:val="000000" w:themeColor="text1"/>
              </w:rPr>
            </w:pPr>
          </w:p>
        </w:tc>
        <w:tc>
          <w:tcPr>
            <w:tcW w:w="5103" w:type="dxa"/>
            <w:vAlign w:val="center"/>
          </w:tcPr>
          <w:p w:rsidR="00AD43A2" w:rsidRPr="00474705" w:rsidRDefault="00AD43A2" w:rsidP="00BA264F">
            <w:pPr>
              <w:spacing w:line="276" w:lineRule="auto"/>
              <w:rPr>
                <w:rFonts w:ascii="Arial" w:hAnsi="Arial" w:cs="Arial"/>
                <w:color w:val="000000" w:themeColor="text1"/>
              </w:rPr>
            </w:pPr>
            <w:r w:rsidRPr="00474705">
              <w:rPr>
                <w:rFonts w:ascii="Arial" w:hAnsi="Arial" w:cs="Arial"/>
                <w:color w:val="000000" w:themeColor="text1"/>
              </w:rPr>
              <w:t>No. (Attach an explanatory note.)</w:t>
            </w:r>
          </w:p>
        </w:tc>
        <w:tc>
          <w:tcPr>
            <w:tcW w:w="1134" w:type="dxa"/>
          </w:tcPr>
          <w:p w:rsidR="00AD43A2" w:rsidRPr="00474705" w:rsidRDefault="00AD43A2" w:rsidP="00BA264F">
            <w:pPr>
              <w:spacing w:line="276" w:lineRule="auto"/>
              <w:jc w:val="center"/>
              <w:rPr>
                <w:rFonts w:ascii="Arial" w:hAnsi="Arial" w:cs="Arial"/>
                <w:color w:val="000000" w:themeColor="text1"/>
              </w:rPr>
            </w:pPr>
          </w:p>
        </w:tc>
      </w:tr>
    </w:tbl>
    <w:p w:rsidR="002B14AF" w:rsidRPr="00474705" w:rsidRDefault="002B14AF" w:rsidP="00BA264F">
      <w:pPr>
        <w:spacing w:line="276" w:lineRule="auto"/>
        <w:rPr>
          <w:rFonts w:ascii="Arial" w:hAnsi="Arial" w:cs="Arial"/>
          <w:bCs/>
          <w:color w:val="000000" w:themeColor="text1"/>
        </w:rPr>
      </w:pPr>
    </w:p>
    <w:p w:rsidR="00D7165A" w:rsidRPr="00474705" w:rsidRDefault="00425544" w:rsidP="00BA264F">
      <w:pPr>
        <w:pStyle w:val="ListParagraph"/>
        <w:numPr>
          <w:ilvl w:val="0"/>
          <w:numId w:val="36"/>
        </w:numPr>
        <w:spacing w:before="120" w:after="120" w:line="276" w:lineRule="auto"/>
        <w:ind w:left="709" w:hanging="709"/>
        <w:jc w:val="both"/>
        <w:rPr>
          <w:rFonts w:ascii="Arial" w:hAnsi="Arial" w:cs="Arial"/>
          <w:bCs/>
          <w:color w:val="000000" w:themeColor="text1"/>
        </w:rPr>
      </w:pPr>
      <w:r w:rsidRPr="00474705">
        <w:rPr>
          <w:rFonts w:ascii="Arial" w:hAnsi="Arial" w:cs="Arial"/>
          <w:b/>
          <w:bCs/>
          <w:color w:val="000000" w:themeColor="text1"/>
        </w:rPr>
        <w:t>Word Limit:</w:t>
      </w:r>
      <w:r w:rsidRPr="00474705">
        <w:rPr>
          <w:rFonts w:ascii="Arial" w:hAnsi="Arial" w:cs="Arial"/>
          <w:b/>
          <w:bCs/>
          <w:color w:val="000000" w:themeColor="text1"/>
        </w:rPr>
        <w:tab/>
      </w:r>
      <w:r w:rsidRPr="00474705">
        <w:rPr>
          <w:rFonts w:ascii="Arial" w:hAnsi="Arial" w:cs="Arial"/>
          <w:bCs/>
          <w:color w:val="000000" w:themeColor="text1"/>
        </w:rPr>
        <w:t>The word limit for PhD thesis is 80,000 words (University Rule FDA6), for a Research Masters - 50,000 words and for a Coursework Masters – 25,000 (University Rule FM6.4).</w:t>
      </w:r>
      <w:r w:rsidR="00BA264F" w:rsidRPr="00474705">
        <w:rPr>
          <w:rFonts w:ascii="Arial" w:hAnsi="Arial" w:cs="Arial"/>
          <w:bCs/>
          <w:color w:val="000000" w:themeColor="text1"/>
        </w:rPr>
        <w:t xml:space="preserve"> </w:t>
      </w:r>
      <w:r w:rsidRPr="00474705">
        <w:rPr>
          <w:rFonts w:ascii="Arial" w:hAnsi="Arial" w:cs="Arial"/>
          <w:bCs/>
          <w:color w:val="000000" w:themeColor="text1"/>
        </w:rPr>
        <w:t>Please ensure that you work within these parameters.</w:t>
      </w:r>
      <w:r w:rsidR="00BA264F" w:rsidRPr="00474705">
        <w:rPr>
          <w:rFonts w:ascii="Arial" w:hAnsi="Arial" w:cs="Arial"/>
          <w:bCs/>
          <w:color w:val="000000" w:themeColor="text1"/>
        </w:rPr>
        <w:t xml:space="preserve"> </w:t>
      </w:r>
    </w:p>
    <w:p w:rsidR="00BA264F" w:rsidRPr="00474705" w:rsidRDefault="00BA264F" w:rsidP="00BA264F">
      <w:pPr>
        <w:pStyle w:val="ListParagraph"/>
        <w:spacing w:before="120" w:after="120" w:line="276" w:lineRule="auto"/>
        <w:ind w:left="709"/>
        <w:jc w:val="both"/>
        <w:rPr>
          <w:rFonts w:ascii="Arial" w:hAnsi="Arial" w:cs="Arial"/>
          <w:bCs/>
          <w:color w:val="000000" w:themeColor="text1"/>
        </w:rPr>
      </w:pPr>
    </w:p>
    <w:p w:rsidR="00D7165A" w:rsidRPr="00474705" w:rsidRDefault="00BA264F" w:rsidP="00BA264F">
      <w:pPr>
        <w:pStyle w:val="ListParagraph"/>
        <w:numPr>
          <w:ilvl w:val="0"/>
          <w:numId w:val="38"/>
        </w:numPr>
        <w:tabs>
          <w:tab w:val="left" w:pos="1440"/>
          <w:tab w:val="left" w:pos="1980"/>
        </w:tabs>
        <w:spacing w:line="276" w:lineRule="auto"/>
        <w:ind w:hanging="720"/>
        <w:rPr>
          <w:rFonts w:ascii="Arial" w:hAnsi="Arial" w:cs="Arial"/>
          <w:b/>
          <w:color w:val="000000" w:themeColor="text1"/>
        </w:rPr>
      </w:pPr>
      <w:r w:rsidRPr="00474705">
        <w:rPr>
          <w:rFonts w:ascii="Arial" w:hAnsi="Arial" w:cs="Arial"/>
          <w:b/>
          <w:color w:val="000000" w:themeColor="text1"/>
        </w:rPr>
        <w:t xml:space="preserve">SUPERVISOR’S </w:t>
      </w:r>
      <w:r w:rsidR="00D7165A" w:rsidRPr="00474705">
        <w:rPr>
          <w:rFonts w:ascii="Arial" w:hAnsi="Arial" w:cs="Arial"/>
          <w:b/>
          <w:color w:val="000000" w:themeColor="text1"/>
        </w:rPr>
        <w:t xml:space="preserve">EXPECTATIONS </w:t>
      </w:r>
    </w:p>
    <w:p w:rsidR="00D7165A" w:rsidRPr="00474705" w:rsidRDefault="00D7165A" w:rsidP="00BA264F">
      <w:pPr>
        <w:pStyle w:val="ListParagraph"/>
        <w:numPr>
          <w:ilvl w:val="0"/>
          <w:numId w:val="39"/>
        </w:numPr>
        <w:spacing w:line="276" w:lineRule="auto"/>
        <w:ind w:left="709" w:hanging="709"/>
        <w:jc w:val="both"/>
        <w:rPr>
          <w:rFonts w:ascii="Arial" w:hAnsi="Arial" w:cs="Arial"/>
          <w:bCs/>
          <w:color w:val="000000" w:themeColor="text1"/>
        </w:rPr>
      </w:pPr>
      <w:r w:rsidRPr="00474705">
        <w:rPr>
          <w:rFonts w:ascii="Arial" w:hAnsi="Arial" w:cs="Arial"/>
          <w:bCs/>
          <w:color w:val="000000" w:themeColor="text1"/>
        </w:rPr>
        <w:t>The supervisor must set out what he/she expects of the candidate, including (where relevant) an assessment of the time to be spent on each phase of the project:</w:t>
      </w:r>
    </w:p>
    <w:p w:rsidR="00D7165A" w:rsidRPr="00474705" w:rsidRDefault="00D7165A" w:rsidP="00BA264F">
      <w:pPr>
        <w:spacing w:line="276" w:lineRule="auto"/>
        <w:ind w:firstLine="720"/>
        <w:jc w:val="both"/>
        <w:rPr>
          <w:rFonts w:ascii="Arial" w:hAnsi="Arial" w:cs="Arial"/>
          <w:color w:val="000000" w:themeColor="text1"/>
        </w:rPr>
      </w:pPr>
      <w:r w:rsidRPr="00474705">
        <w:rPr>
          <w:rFonts w:ascii="Arial" w:hAnsi="Arial" w:cs="Arial"/>
          <w:color w:val="000000" w:themeColor="text1"/>
        </w:rPr>
        <w:t>…………..………………………………………………………………………………………………………...</w:t>
      </w:r>
    </w:p>
    <w:p w:rsidR="00D7165A" w:rsidRPr="00474705" w:rsidRDefault="00D7165A" w:rsidP="00BA264F">
      <w:pPr>
        <w:spacing w:line="276" w:lineRule="auto"/>
        <w:ind w:firstLine="720"/>
        <w:jc w:val="both"/>
        <w:rPr>
          <w:rFonts w:ascii="Arial" w:hAnsi="Arial" w:cs="Arial"/>
          <w:color w:val="000000" w:themeColor="text1"/>
        </w:rPr>
      </w:pPr>
      <w:r w:rsidRPr="00474705">
        <w:rPr>
          <w:rFonts w:ascii="Arial" w:hAnsi="Arial" w:cs="Arial"/>
          <w:color w:val="000000" w:themeColor="text1"/>
        </w:rPr>
        <w:t>……………………………..……………………………………………………………………………………...</w:t>
      </w:r>
    </w:p>
    <w:p w:rsidR="00D7165A" w:rsidRPr="00474705" w:rsidRDefault="00D7165A" w:rsidP="00BA264F">
      <w:pPr>
        <w:spacing w:line="276" w:lineRule="auto"/>
        <w:ind w:firstLine="720"/>
        <w:jc w:val="both"/>
        <w:rPr>
          <w:rFonts w:ascii="Arial" w:hAnsi="Arial" w:cs="Arial"/>
          <w:color w:val="000000" w:themeColor="text1"/>
        </w:rPr>
      </w:pPr>
      <w:r w:rsidRPr="00474705">
        <w:rPr>
          <w:rFonts w:ascii="Arial" w:hAnsi="Arial" w:cs="Arial"/>
          <w:color w:val="000000" w:themeColor="text1"/>
        </w:rPr>
        <w:t>……………………………………………………………………………………..……………………………...</w:t>
      </w:r>
    </w:p>
    <w:p w:rsidR="00D7165A" w:rsidRPr="00474705" w:rsidRDefault="00D7165A" w:rsidP="00BA264F">
      <w:pPr>
        <w:spacing w:line="276" w:lineRule="auto"/>
        <w:ind w:firstLine="720"/>
        <w:jc w:val="both"/>
        <w:rPr>
          <w:rFonts w:ascii="Arial" w:hAnsi="Arial" w:cs="Arial"/>
          <w:color w:val="000000" w:themeColor="text1"/>
        </w:rPr>
      </w:pPr>
      <w:r w:rsidRPr="00474705">
        <w:rPr>
          <w:rFonts w:ascii="Arial" w:hAnsi="Arial" w:cs="Arial"/>
          <w:color w:val="000000" w:themeColor="text1"/>
        </w:rPr>
        <w:t>…………………………………………………………………………………..………………………………...</w:t>
      </w:r>
    </w:p>
    <w:p w:rsidR="00D7165A" w:rsidRPr="00474705" w:rsidRDefault="00D7165A" w:rsidP="00BA264F">
      <w:pPr>
        <w:spacing w:line="276" w:lineRule="auto"/>
        <w:ind w:firstLine="720"/>
        <w:jc w:val="both"/>
        <w:rPr>
          <w:rFonts w:ascii="Arial" w:hAnsi="Arial" w:cs="Arial"/>
          <w:color w:val="000000" w:themeColor="text1"/>
        </w:rPr>
      </w:pPr>
      <w:r w:rsidRPr="00474705">
        <w:rPr>
          <w:rFonts w:ascii="Arial" w:hAnsi="Arial" w:cs="Arial"/>
          <w:color w:val="000000" w:themeColor="text1"/>
        </w:rPr>
        <w:t>…………………………………………………………………………………..………………………………...</w:t>
      </w:r>
    </w:p>
    <w:p w:rsidR="00065FA1" w:rsidRPr="00474705" w:rsidRDefault="00D7165A" w:rsidP="00BA264F">
      <w:pPr>
        <w:pStyle w:val="ListParagraph"/>
        <w:numPr>
          <w:ilvl w:val="0"/>
          <w:numId w:val="39"/>
        </w:numPr>
        <w:spacing w:line="276" w:lineRule="auto"/>
        <w:ind w:left="709" w:hanging="709"/>
        <w:jc w:val="both"/>
        <w:rPr>
          <w:rFonts w:ascii="Arial" w:hAnsi="Arial" w:cs="Arial"/>
          <w:color w:val="000000" w:themeColor="text1"/>
        </w:rPr>
      </w:pPr>
      <w:r w:rsidRPr="00474705">
        <w:rPr>
          <w:rFonts w:ascii="Arial" w:hAnsi="Arial" w:cs="Arial"/>
          <w:color w:val="000000" w:themeColor="text1"/>
        </w:rPr>
        <w:t>Comment by candidate on this:</w:t>
      </w:r>
    </w:p>
    <w:p w:rsidR="00D7165A" w:rsidRPr="00474705" w:rsidRDefault="00D7165A" w:rsidP="00BA264F">
      <w:pPr>
        <w:spacing w:line="276" w:lineRule="auto"/>
        <w:ind w:firstLine="720"/>
        <w:jc w:val="both"/>
        <w:rPr>
          <w:rFonts w:ascii="Arial" w:hAnsi="Arial" w:cs="Arial"/>
          <w:color w:val="000000" w:themeColor="text1"/>
        </w:rPr>
      </w:pPr>
      <w:r w:rsidRPr="00474705">
        <w:rPr>
          <w:rFonts w:ascii="Arial" w:hAnsi="Arial" w:cs="Arial"/>
          <w:color w:val="000000" w:themeColor="text1"/>
        </w:rPr>
        <w:t>……………………………..……………………………………………………………………………………...</w:t>
      </w:r>
    </w:p>
    <w:p w:rsidR="00D7165A" w:rsidRPr="00474705" w:rsidRDefault="00D7165A" w:rsidP="00BA264F">
      <w:pPr>
        <w:spacing w:line="276" w:lineRule="auto"/>
        <w:ind w:firstLine="720"/>
        <w:jc w:val="both"/>
        <w:rPr>
          <w:rFonts w:ascii="Arial" w:hAnsi="Arial" w:cs="Arial"/>
          <w:color w:val="000000" w:themeColor="text1"/>
        </w:rPr>
      </w:pPr>
      <w:r w:rsidRPr="00474705">
        <w:rPr>
          <w:rFonts w:ascii="Arial" w:hAnsi="Arial" w:cs="Arial"/>
          <w:color w:val="000000" w:themeColor="text1"/>
        </w:rPr>
        <w:t>…………………………………………………………………………………..………………………………...</w:t>
      </w:r>
    </w:p>
    <w:p w:rsidR="00D7165A" w:rsidRPr="00474705" w:rsidRDefault="00D7165A" w:rsidP="00BA264F">
      <w:pPr>
        <w:spacing w:after="240" w:line="276" w:lineRule="auto"/>
        <w:ind w:right="-23" w:firstLine="720"/>
        <w:jc w:val="both"/>
        <w:rPr>
          <w:rFonts w:ascii="Arial" w:hAnsi="Arial" w:cs="Arial"/>
          <w:color w:val="000000" w:themeColor="text1"/>
        </w:rPr>
      </w:pPr>
      <w:r w:rsidRPr="00474705">
        <w:rPr>
          <w:rFonts w:ascii="Arial" w:hAnsi="Arial" w:cs="Arial"/>
          <w:color w:val="000000" w:themeColor="text1"/>
        </w:rPr>
        <w:t>……………………………………………………………………………..……………………………………...</w:t>
      </w:r>
    </w:p>
    <w:p w:rsidR="00D7165A" w:rsidRPr="00474705" w:rsidRDefault="00D7165A" w:rsidP="00BA264F">
      <w:pPr>
        <w:pStyle w:val="ListParagraph"/>
        <w:numPr>
          <w:ilvl w:val="0"/>
          <w:numId w:val="39"/>
        </w:numPr>
        <w:spacing w:line="276" w:lineRule="auto"/>
        <w:ind w:left="709" w:hanging="709"/>
        <w:jc w:val="both"/>
        <w:rPr>
          <w:rFonts w:ascii="Arial" w:hAnsi="Arial" w:cs="Arial"/>
          <w:b/>
          <w:bCs/>
          <w:color w:val="000000" w:themeColor="text1"/>
        </w:rPr>
      </w:pPr>
      <w:r w:rsidRPr="00474705">
        <w:rPr>
          <w:rFonts w:ascii="Arial" w:hAnsi="Arial" w:cs="Arial"/>
          <w:b/>
          <w:bCs/>
          <w:color w:val="000000" w:themeColor="text1"/>
        </w:rPr>
        <w:t>Supervisor’s plans and commitments:</w:t>
      </w:r>
    </w:p>
    <w:p w:rsidR="00D7165A" w:rsidRPr="00474705" w:rsidRDefault="00D7165A" w:rsidP="00BA264F">
      <w:pPr>
        <w:pStyle w:val="BodyTextIndent2"/>
        <w:spacing w:after="120" w:line="276" w:lineRule="auto"/>
        <w:ind w:left="709"/>
        <w:jc w:val="both"/>
        <w:rPr>
          <w:rFonts w:ascii="Arial" w:hAnsi="Arial" w:cs="Arial"/>
          <w:bCs/>
          <w:color w:val="000000" w:themeColor="text1"/>
          <w:sz w:val="20"/>
        </w:rPr>
      </w:pPr>
      <w:r w:rsidRPr="00474705">
        <w:rPr>
          <w:rFonts w:ascii="Arial" w:hAnsi="Arial" w:cs="Arial"/>
          <w:bCs/>
          <w:color w:val="000000" w:themeColor="text1"/>
          <w:sz w:val="20"/>
        </w:rPr>
        <w:t xml:space="preserve">The supervisor must set out, where applicable his/her plans for providing supervision in </w:t>
      </w:r>
      <w:r w:rsidR="00425544" w:rsidRPr="00474705">
        <w:rPr>
          <w:rFonts w:ascii="Arial" w:hAnsi="Arial" w:cs="Arial"/>
          <w:bCs/>
          <w:color w:val="000000" w:themeColor="text1"/>
          <w:sz w:val="20"/>
        </w:rPr>
        <w:t>the current year</w:t>
      </w:r>
      <w:r w:rsidRPr="00474705">
        <w:rPr>
          <w:rFonts w:ascii="Arial" w:hAnsi="Arial" w:cs="Arial"/>
          <w:bCs/>
          <w:color w:val="000000" w:themeColor="text1"/>
          <w:sz w:val="20"/>
        </w:rPr>
        <w:t>:</w:t>
      </w:r>
    </w:p>
    <w:p w:rsidR="00D7165A" w:rsidRPr="00474705" w:rsidRDefault="00D7165A" w:rsidP="00BA264F">
      <w:pPr>
        <w:spacing w:line="276" w:lineRule="auto"/>
        <w:ind w:firstLine="720"/>
        <w:jc w:val="both"/>
        <w:rPr>
          <w:rFonts w:ascii="Arial" w:hAnsi="Arial" w:cs="Arial"/>
          <w:color w:val="000000" w:themeColor="text1"/>
        </w:rPr>
      </w:pPr>
      <w:r w:rsidRPr="00474705">
        <w:rPr>
          <w:rFonts w:ascii="Arial" w:hAnsi="Arial" w:cs="Arial"/>
          <w:color w:val="000000" w:themeColor="text1"/>
        </w:rPr>
        <w:t>…………..………………………………………………………………………………………………………...</w:t>
      </w:r>
    </w:p>
    <w:p w:rsidR="00D7165A" w:rsidRPr="00474705" w:rsidRDefault="00D7165A" w:rsidP="00BA264F">
      <w:pPr>
        <w:spacing w:line="276" w:lineRule="auto"/>
        <w:ind w:firstLine="720"/>
        <w:jc w:val="both"/>
        <w:rPr>
          <w:rFonts w:ascii="Arial" w:hAnsi="Arial" w:cs="Arial"/>
          <w:color w:val="000000" w:themeColor="text1"/>
        </w:rPr>
      </w:pPr>
      <w:r w:rsidRPr="00474705">
        <w:rPr>
          <w:rFonts w:ascii="Arial" w:hAnsi="Arial" w:cs="Arial"/>
          <w:color w:val="000000" w:themeColor="text1"/>
        </w:rPr>
        <w:t>……………………………..……………………………………………………………………………………...</w:t>
      </w:r>
    </w:p>
    <w:p w:rsidR="00D7165A" w:rsidRPr="00474705" w:rsidRDefault="00D7165A" w:rsidP="00BA264F">
      <w:pPr>
        <w:spacing w:line="276" w:lineRule="auto"/>
        <w:ind w:firstLine="720"/>
        <w:jc w:val="both"/>
        <w:rPr>
          <w:rFonts w:ascii="Arial" w:hAnsi="Arial" w:cs="Arial"/>
          <w:color w:val="000000" w:themeColor="text1"/>
        </w:rPr>
      </w:pPr>
      <w:r w:rsidRPr="00474705">
        <w:rPr>
          <w:rFonts w:ascii="Arial" w:hAnsi="Arial" w:cs="Arial"/>
          <w:color w:val="000000" w:themeColor="text1"/>
        </w:rPr>
        <w:t>……………………………………………………………………………………..……………………………...</w:t>
      </w:r>
    </w:p>
    <w:p w:rsidR="00D7165A" w:rsidRPr="00474705" w:rsidRDefault="00D7165A" w:rsidP="00BA264F">
      <w:pPr>
        <w:spacing w:line="276" w:lineRule="auto"/>
        <w:ind w:firstLine="720"/>
        <w:jc w:val="both"/>
        <w:rPr>
          <w:rFonts w:ascii="Arial" w:hAnsi="Arial" w:cs="Arial"/>
          <w:color w:val="000000" w:themeColor="text1"/>
        </w:rPr>
      </w:pPr>
      <w:r w:rsidRPr="00474705">
        <w:rPr>
          <w:rFonts w:ascii="Arial" w:hAnsi="Arial" w:cs="Arial"/>
          <w:color w:val="000000" w:themeColor="text1"/>
        </w:rPr>
        <w:t>…………………………………………………………………………………..………………………………...</w:t>
      </w:r>
    </w:p>
    <w:p w:rsidR="00D7165A" w:rsidRPr="00474705" w:rsidRDefault="00D7165A" w:rsidP="00BA264F">
      <w:pPr>
        <w:spacing w:line="276" w:lineRule="auto"/>
        <w:ind w:firstLine="720"/>
        <w:jc w:val="both"/>
        <w:rPr>
          <w:rFonts w:ascii="Arial" w:hAnsi="Arial" w:cs="Arial"/>
          <w:color w:val="000000" w:themeColor="text1"/>
        </w:rPr>
      </w:pPr>
      <w:r w:rsidRPr="00474705">
        <w:rPr>
          <w:rFonts w:ascii="Arial" w:hAnsi="Arial" w:cs="Arial"/>
          <w:color w:val="000000" w:themeColor="text1"/>
        </w:rPr>
        <w:t>…………………………………………………………………………………..………………………………...</w:t>
      </w:r>
    </w:p>
    <w:p w:rsidR="00D7165A" w:rsidRPr="00474705" w:rsidRDefault="00D7165A" w:rsidP="00BA264F">
      <w:pPr>
        <w:pStyle w:val="ListParagraph"/>
        <w:numPr>
          <w:ilvl w:val="0"/>
          <w:numId w:val="39"/>
        </w:numPr>
        <w:spacing w:line="276" w:lineRule="auto"/>
        <w:ind w:left="709" w:hanging="709"/>
        <w:jc w:val="both"/>
        <w:rPr>
          <w:rFonts w:ascii="Arial" w:hAnsi="Arial" w:cs="Arial"/>
          <w:color w:val="000000" w:themeColor="text1"/>
        </w:rPr>
      </w:pPr>
      <w:r w:rsidRPr="00474705">
        <w:rPr>
          <w:rFonts w:ascii="Arial" w:hAnsi="Arial" w:cs="Arial"/>
          <w:b/>
          <w:color w:val="000000" w:themeColor="text1"/>
        </w:rPr>
        <w:t>Supervision arrangements</w:t>
      </w:r>
      <w:r w:rsidRPr="00474705">
        <w:rPr>
          <w:rFonts w:ascii="Arial" w:hAnsi="Arial" w:cs="Arial"/>
          <w:color w:val="000000" w:themeColor="text1"/>
        </w:rPr>
        <w:t xml:space="preserve">: Expected absence of supervisor(s) on leave/sabbaticals (giving arrangements for supervision if away for more than 2 months in any one year): </w:t>
      </w:r>
    </w:p>
    <w:p w:rsidR="00BA264F" w:rsidRPr="00474705" w:rsidRDefault="00BA264F" w:rsidP="00BA264F">
      <w:pPr>
        <w:spacing w:line="276" w:lineRule="auto"/>
        <w:jc w:val="both"/>
        <w:rPr>
          <w:rFonts w:ascii="Arial" w:hAnsi="Arial" w:cs="Arial"/>
          <w:color w:val="000000" w:themeColor="text1"/>
        </w:rPr>
      </w:pPr>
    </w:p>
    <w:p w:rsidR="00BA264F" w:rsidRPr="00474705" w:rsidRDefault="00BA264F" w:rsidP="00BA264F">
      <w:pPr>
        <w:spacing w:line="276" w:lineRule="auto"/>
        <w:ind w:firstLine="720"/>
        <w:jc w:val="both"/>
        <w:rPr>
          <w:rFonts w:ascii="Arial" w:hAnsi="Arial" w:cs="Arial"/>
          <w:color w:val="000000" w:themeColor="text1"/>
        </w:rPr>
      </w:pPr>
      <w:r w:rsidRPr="00474705">
        <w:rPr>
          <w:rFonts w:ascii="Arial" w:hAnsi="Arial" w:cs="Arial"/>
          <w:color w:val="000000" w:themeColor="text1"/>
        </w:rPr>
        <w:t>…………………………………………………………………………………..………………………………...</w:t>
      </w:r>
    </w:p>
    <w:p w:rsidR="00BA264F" w:rsidRPr="00474705" w:rsidRDefault="00BA264F" w:rsidP="00BA264F">
      <w:pPr>
        <w:spacing w:line="276" w:lineRule="auto"/>
        <w:ind w:firstLine="720"/>
        <w:jc w:val="both"/>
        <w:rPr>
          <w:rFonts w:ascii="Arial" w:hAnsi="Arial" w:cs="Arial"/>
          <w:color w:val="000000" w:themeColor="text1"/>
        </w:rPr>
      </w:pPr>
      <w:r w:rsidRPr="00474705">
        <w:rPr>
          <w:rFonts w:ascii="Arial" w:hAnsi="Arial" w:cs="Arial"/>
          <w:color w:val="000000" w:themeColor="text1"/>
        </w:rPr>
        <w:t>…………………………………………………………………………………..………………………………...</w:t>
      </w:r>
    </w:p>
    <w:p w:rsidR="00D7165A" w:rsidRPr="00474705" w:rsidRDefault="00D7165A" w:rsidP="00BA264F">
      <w:pPr>
        <w:pStyle w:val="ListParagraph"/>
        <w:numPr>
          <w:ilvl w:val="0"/>
          <w:numId w:val="39"/>
        </w:numPr>
        <w:spacing w:line="276" w:lineRule="auto"/>
        <w:ind w:left="709" w:hanging="709"/>
        <w:jc w:val="both"/>
        <w:rPr>
          <w:rFonts w:ascii="Arial" w:hAnsi="Arial" w:cs="Arial"/>
          <w:color w:val="000000" w:themeColor="text1"/>
        </w:rPr>
      </w:pPr>
      <w:r w:rsidRPr="00474705">
        <w:rPr>
          <w:rFonts w:ascii="Arial" w:hAnsi="Arial" w:cs="Arial"/>
          <w:b/>
          <w:color w:val="000000" w:themeColor="text1"/>
        </w:rPr>
        <w:t>Field or Laboratory work</w:t>
      </w:r>
      <w:r w:rsidRPr="00474705">
        <w:rPr>
          <w:rFonts w:ascii="Arial" w:hAnsi="Arial" w:cs="Arial"/>
          <w:color w:val="000000" w:themeColor="text1"/>
        </w:rPr>
        <w:t>:</w:t>
      </w:r>
      <w:r w:rsidR="00BA264F" w:rsidRPr="00474705">
        <w:rPr>
          <w:rFonts w:ascii="Arial" w:hAnsi="Arial" w:cs="Arial"/>
          <w:color w:val="000000" w:themeColor="text1"/>
        </w:rPr>
        <w:t xml:space="preserve"> </w:t>
      </w:r>
      <w:r w:rsidRPr="00474705">
        <w:rPr>
          <w:rFonts w:ascii="Arial" w:hAnsi="Arial" w:cs="Arial"/>
          <w:color w:val="000000" w:themeColor="text1"/>
        </w:rPr>
        <w:t>Outline arrangements for field or Lab</w:t>
      </w:r>
      <w:r w:rsidR="00BA264F" w:rsidRPr="00474705">
        <w:rPr>
          <w:rFonts w:ascii="Arial" w:hAnsi="Arial" w:cs="Arial"/>
          <w:color w:val="000000" w:themeColor="text1"/>
        </w:rPr>
        <w:t xml:space="preserve"> </w:t>
      </w:r>
      <w:r w:rsidRPr="00474705">
        <w:rPr>
          <w:rFonts w:ascii="Arial" w:hAnsi="Arial" w:cs="Arial"/>
          <w:color w:val="000000" w:themeColor="text1"/>
        </w:rPr>
        <w:t>work (if applicable):</w:t>
      </w:r>
    </w:p>
    <w:p w:rsidR="00BA264F" w:rsidRPr="00474705" w:rsidRDefault="00BA264F" w:rsidP="00BA264F">
      <w:pPr>
        <w:spacing w:line="276" w:lineRule="auto"/>
        <w:ind w:firstLine="720"/>
        <w:jc w:val="both"/>
        <w:rPr>
          <w:rFonts w:ascii="Arial" w:hAnsi="Arial" w:cs="Arial"/>
          <w:color w:val="000000" w:themeColor="text1"/>
        </w:rPr>
      </w:pPr>
      <w:r w:rsidRPr="00474705">
        <w:rPr>
          <w:rFonts w:ascii="Arial" w:hAnsi="Arial" w:cs="Arial"/>
          <w:color w:val="000000" w:themeColor="text1"/>
        </w:rPr>
        <w:t>…………………………………………………………………………………..………………………………...</w:t>
      </w:r>
    </w:p>
    <w:p w:rsidR="00BA264F" w:rsidRPr="00474705" w:rsidRDefault="00BA264F" w:rsidP="00BA264F">
      <w:pPr>
        <w:spacing w:line="276" w:lineRule="auto"/>
        <w:ind w:firstLine="720"/>
        <w:jc w:val="both"/>
        <w:rPr>
          <w:rFonts w:ascii="Arial" w:hAnsi="Arial" w:cs="Arial"/>
          <w:color w:val="000000" w:themeColor="text1"/>
        </w:rPr>
      </w:pPr>
      <w:r w:rsidRPr="00474705">
        <w:rPr>
          <w:rFonts w:ascii="Arial" w:hAnsi="Arial" w:cs="Arial"/>
          <w:color w:val="000000" w:themeColor="text1"/>
        </w:rPr>
        <w:t>…………………………………………………………………………………..………………………………...</w:t>
      </w:r>
    </w:p>
    <w:p w:rsidR="00D7165A" w:rsidRPr="00474705" w:rsidRDefault="00D7165A" w:rsidP="00BA264F">
      <w:pPr>
        <w:pStyle w:val="ListParagraph"/>
        <w:numPr>
          <w:ilvl w:val="0"/>
          <w:numId w:val="39"/>
        </w:numPr>
        <w:spacing w:line="276" w:lineRule="auto"/>
        <w:ind w:left="709" w:hanging="709"/>
        <w:jc w:val="both"/>
        <w:rPr>
          <w:rFonts w:ascii="Arial" w:hAnsi="Arial" w:cs="Arial"/>
          <w:color w:val="000000" w:themeColor="text1"/>
        </w:rPr>
      </w:pPr>
      <w:r w:rsidRPr="00474705">
        <w:rPr>
          <w:rFonts w:ascii="Arial" w:hAnsi="Arial" w:cs="Arial"/>
          <w:b/>
          <w:color w:val="000000" w:themeColor="text1"/>
        </w:rPr>
        <w:t>Courses and classes</w:t>
      </w:r>
      <w:r w:rsidRPr="00474705">
        <w:rPr>
          <w:rFonts w:ascii="Arial" w:hAnsi="Arial" w:cs="Arial"/>
          <w:color w:val="000000" w:themeColor="text1"/>
        </w:rPr>
        <w:t xml:space="preserve"> (if applicable):</w:t>
      </w:r>
    </w:p>
    <w:p w:rsidR="00D7165A" w:rsidRPr="00474705" w:rsidRDefault="00D7165A" w:rsidP="00BA264F">
      <w:pPr>
        <w:spacing w:after="240" w:line="276" w:lineRule="auto"/>
        <w:ind w:firstLine="709"/>
        <w:jc w:val="both"/>
        <w:rPr>
          <w:rFonts w:ascii="Arial" w:hAnsi="Arial" w:cs="Arial"/>
          <w:color w:val="000000" w:themeColor="text1"/>
        </w:rPr>
      </w:pPr>
      <w:proofErr w:type="gramStart"/>
      <w:r w:rsidRPr="00474705">
        <w:rPr>
          <w:rFonts w:ascii="Arial" w:hAnsi="Arial" w:cs="Arial"/>
          <w:color w:val="000000" w:themeColor="text1"/>
        </w:rPr>
        <w:t xml:space="preserve">List any class, workshop or course that the student </w:t>
      </w:r>
      <w:r w:rsidRPr="00474705">
        <w:rPr>
          <w:rFonts w:ascii="Arial" w:hAnsi="Arial" w:cs="Arial"/>
          <w:b/>
          <w:i/>
          <w:color w:val="000000" w:themeColor="text1"/>
        </w:rPr>
        <w:t>must attend as a pre-requisite</w:t>
      </w:r>
      <w:r w:rsidRPr="00474705">
        <w:rPr>
          <w:rFonts w:ascii="Arial" w:hAnsi="Arial" w:cs="Arial"/>
          <w:color w:val="000000" w:themeColor="text1"/>
        </w:rPr>
        <w:t>.</w:t>
      </w:r>
      <w:proofErr w:type="gramEnd"/>
    </w:p>
    <w:p w:rsidR="00DF1B67" w:rsidRPr="00474705" w:rsidRDefault="00DF1B67" w:rsidP="00DF1B67">
      <w:pPr>
        <w:spacing w:line="276" w:lineRule="auto"/>
        <w:ind w:firstLine="720"/>
        <w:jc w:val="both"/>
        <w:rPr>
          <w:rFonts w:ascii="Arial" w:hAnsi="Arial" w:cs="Arial"/>
          <w:color w:val="000000" w:themeColor="text1"/>
        </w:rPr>
      </w:pPr>
      <w:r w:rsidRPr="00474705">
        <w:rPr>
          <w:rFonts w:ascii="Arial" w:hAnsi="Arial" w:cs="Arial"/>
          <w:color w:val="000000" w:themeColor="text1"/>
        </w:rPr>
        <w:t>…………..………………………………………………………………………………………………………...</w:t>
      </w:r>
    </w:p>
    <w:p w:rsidR="00DF1B67" w:rsidRPr="00474705" w:rsidRDefault="00DF1B67" w:rsidP="00DF1B67">
      <w:pPr>
        <w:spacing w:line="276" w:lineRule="auto"/>
        <w:ind w:firstLine="720"/>
        <w:jc w:val="both"/>
        <w:rPr>
          <w:rFonts w:ascii="Arial" w:hAnsi="Arial" w:cs="Arial"/>
          <w:color w:val="000000" w:themeColor="text1"/>
        </w:rPr>
      </w:pPr>
      <w:r w:rsidRPr="00474705">
        <w:rPr>
          <w:rFonts w:ascii="Arial" w:hAnsi="Arial" w:cs="Arial"/>
          <w:color w:val="000000" w:themeColor="text1"/>
        </w:rPr>
        <w:t>……………………………..……………………………………………………………………………………...</w:t>
      </w:r>
    </w:p>
    <w:p w:rsidR="00DF1B67" w:rsidRPr="00474705" w:rsidRDefault="00DF1B67">
      <w:pPr>
        <w:rPr>
          <w:rFonts w:ascii="Arial" w:hAnsi="Arial" w:cs="Arial"/>
          <w:b/>
          <w:color w:val="000000" w:themeColor="text1"/>
        </w:rPr>
      </w:pPr>
    </w:p>
    <w:p w:rsidR="00D7165A" w:rsidRPr="00474705" w:rsidRDefault="00D7165A" w:rsidP="00DF1B67">
      <w:pPr>
        <w:pStyle w:val="ListParagraph"/>
        <w:numPr>
          <w:ilvl w:val="0"/>
          <w:numId w:val="38"/>
        </w:numPr>
        <w:tabs>
          <w:tab w:val="left" w:pos="1440"/>
          <w:tab w:val="left" w:pos="1980"/>
        </w:tabs>
        <w:spacing w:line="276" w:lineRule="auto"/>
        <w:ind w:hanging="720"/>
        <w:rPr>
          <w:rFonts w:ascii="Arial" w:hAnsi="Arial" w:cs="Arial"/>
          <w:b/>
          <w:color w:val="000000" w:themeColor="text1"/>
        </w:rPr>
      </w:pPr>
      <w:r w:rsidRPr="00474705">
        <w:rPr>
          <w:rFonts w:ascii="Arial" w:hAnsi="Arial" w:cs="Arial"/>
          <w:b/>
          <w:color w:val="000000" w:themeColor="text1"/>
        </w:rPr>
        <w:t>CANDIDATE’S EXPECTATIONS</w:t>
      </w:r>
    </w:p>
    <w:p w:rsidR="00D7165A" w:rsidRPr="00474705" w:rsidRDefault="00D7165A" w:rsidP="00DF1B67">
      <w:pPr>
        <w:pStyle w:val="ListParagraph"/>
        <w:numPr>
          <w:ilvl w:val="0"/>
          <w:numId w:val="41"/>
        </w:numPr>
        <w:spacing w:line="276" w:lineRule="auto"/>
        <w:ind w:left="709" w:hanging="709"/>
        <w:jc w:val="both"/>
        <w:rPr>
          <w:rFonts w:ascii="Arial" w:hAnsi="Arial" w:cs="Arial"/>
          <w:color w:val="000000" w:themeColor="text1"/>
        </w:rPr>
      </w:pPr>
      <w:r w:rsidRPr="00474705">
        <w:rPr>
          <w:rFonts w:ascii="Arial" w:hAnsi="Arial" w:cs="Arial"/>
          <w:color w:val="000000" w:themeColor="text1"/>
        </w:rPr>
        <w:t>The candidate must set out of what he/she expects of the supervisor and the department:</w:t>
      </w:r>
    </w:p>
    <w:p w:rsidR="00D7165A" w:rsidRPr="00474705" w:rsidRDefault="00D7165A" w:rsidP="00BA264F">
      <w:pPr>
        <w:spacing w:line="276" w:lineRule="auto"/>
        <w:ind w:firstLine="720"/>
        <w:jc w:val="both"/>
        <w:rPr>
          <w:rFonts w:ascii="Arial" w:hAnsi="Arial" w:cs="Arial"/>
          <w:color w:val="000000" w:themeColor="text1"/>
        </w:rPr>
      </w:pPr>
      <w:r w:rsidRPr="00474705">
        <w:rPr>
          <w:rFonts w:ascii="Arial" w:hAnsi="Arial" w:cs="Arial"/>
          <w:color w:val="000000" w:themeColor="text1"/>
        </w:rPr>
        <w:t>…………..………………………………………………………………………………………………………...</w:t>
      </w:r>
    </w:p>
    <w:p w:rsidR="00D7165A" w:rsidRPr="00474705" w:rsidRDefault="00D7165A" w:rsidP="00BA264F">
      <w:pPr>
        <w:spacing w:line="276" w:lineRule="auto"/>
        <w:ind w:firstLine="720"/>
        <w:jc w:val="both"/>
        <w:rPr>
          <w:rFonts w:ascii="Arial" w:hAnsi="Arial" w:cs="Arial"/>
          <w:color w:val="000000" w:themeColor="text1"/>
        </w:rPr>
      </w:pPr>
      <w:r w:rsidRPr="00474705">
        <w:rPr>
          <w:rFonts w:ascii="Arial" w:hAnsi="Arial" w:cs="Arial"/>
          <w:color w:val="000000" w:themeColor="text1"/>
        </w:rPr>
        <w:t>……………………………..……………………………………………………………………………………...</w:t>
      </w:r>
    </w:p>
    <w:p w:rsidR="00D7165A" w:rsidRPr="00474705" w:rsidRDefault="00D7165A" w:rsidP="00BA264F">
      <w:pPr>
        <w:spacing w:line="276" w:lineRule="auto"/>
        <w:ind w:firstLine="720"/>
        <w:jc w:val="both"/>
        <w:rPr>
          <w:rFonts w:ascii="Arial" w:hAnsi="Arial" w:cs="Arial"/>
          <w:color w:val="000000" w:themeColor="text1"/>
        </w:rPr>
      </w:pPr>
      <w:r w:rsidRPr="00474705">
        <w:rPr>
          <w:rFonts w:ascii="Arial" w:hAnsi="Arial" w:cs="Arial"/>
          <w:color w:val="000000" w:themeColor="text1"/>
        </w:rPr>
        <w:t>……………………………………………………………………………………..……………………………...</w:t>
      </w:r>
    </w:p>
    <w:p w:rsidR="00D7165A" w:rsidRPr="00474705" w:rsidRDefault="00D7165A" w:rsidP="00BA264F">
      <w:pPr>
        <w:spacing w:line="276" w:lineRule="auto"/>
        <w:ind w:firstLine="720"/>
        <w:jc w:val="both"/>
        <w:rPr>
          <w:rFonts w:ascii="Arial" w:hAnsi="Arial" w:cs="Arial"/>
          <w:color w:val="000000" w:themeColor="text1"/>
        </w:rPr>
      </w:pPr>
      <w:r w:rsidRPr="00474705">
        <w:rPr>
          <w:rFonts w:ascii="Arial" w:hAnsi="Arial" w:cs="Arial"/>
          <w:color w:val="000000" w:themeColor="text1"/>
        </w:rPr>
        <w:t>…………………………………………………………………………………..………………………………...</w:t>
      </w:r>
    </w:p>
    <w:p w:rsidR="00D7165A" w:rsidRPr="00474705" w:rsidRDefault="00D7165A" w:rsidP="00BA264F">
      <w:pPr>
        <w:spacing w:line="276" w:lineRule="auto"/>
        <w:ind w:firstLine="720"/>
        <w:jc w:val="both"/>
        <w:rPr>
          <w:rFonts w:ascii="Arial" w:hAnsi="Arial" w:cs="Arial"/>
          <w:color w:val="000000" w:themeColor="text1"/>
        </w:rPr>
      </w:pPr>
      <w:r w:rsidRPr="00474705">
        <w:rPr>
          <w:rFonts w:ascii="Arial" w:hAnsi="Arial" w:cs="Arial"/>
          <w:color w:val="000000" w:themeColor="text1"/>
        </w:rPr>
        <w:t>…………………………………………………………………………………..………………………………...</w:t>
      </w:r>
    </w:p>
    <w:p w:rsidR="00F43F0D" w:rsidRPr="00474705" w:rsidRDefault="00F43F0D" w:rsidP="00BA264F">
      <w:pPr>
        <w:spacing w:line="276" w:lineRule="auto"/>
        <w:ind w:firstLine="720"/>
        <w:jc w:val="both"/>
        <w:rPr>
          <w:rFonts w:ascii="Arial" w:hAnsi="Arial" w:cs="Arial"/>
          <w:color w:val="000000" w:themeColor="text1"/>
        </w:rPr>
      </w:pPr>
    </w:p>
    <w:p w:rsidR="00F43F0D" w:rsidRPr="00474705" w:rsidRDefault="00F43F0D" w:rsidP="00BA264F">
      <w:pPr>
        <w:spacing w:line="276" w:lineRule="auto"/>
        <w:ind w:firstLine="720"/>
        <w:jc w:val="both"/>
        <w:rPr>
          <w:rFonts w:ascii="Arial" w:hAnsi="Arial" w:cs="Arial"/>
          <w:color w:val="000000" w:themeColor="text1"/>
        </w:rPr>
      </w:pPr>
    </w:p>
    <w:p w:rsidR="00D7165A" w:rsidRPr="00474705" w:rsidRDefault="00D7165A" w:rsidP="00DF1B67">
      <w:pPr>
        <w:pStyle w:val="ListParagraph"/>
        <w:numPr>
          <w:ilvl w:val="0"/>
          <w:numId w:val="41"/>
        </w:numPr>
        <w:spacing w:line="276" w:lineRule="auto"/>
        <w:ind w:left="709" w:hanging="709"/>
        <w:jc w:val="both"/>
        <w:rPr>
          <w:rFonts w:ascii="Arial" w:hAnsi="Arial" w:cs="Arial"/>
          <w:color w:val="000000" w:themeColor="text1"/>
        </w:rPr>
      </w:pPr>
      <w:r w:rsidRPr="00474705">
        <w:rPr>
          <w:rFonts w:ascii="Arial" w:hAnsi="Arial" w:cs="Arial"/>
          <w:color w:val="000000" w:themeColor="text1"/>
        </w:rPr>
        <w:lastRenderedPageBreak/>
        <w:t>Comment by supervisor on this:</w:t>
      </w:r>
    </w:p>
    <w:p w:rsidR="00D7165A" w:rsidRPr="00474705" w:rsidRDefault="00D7165A" w:rsidP="00BA264F">
      <w:pPr>
        <w:spacing w:line="276" w:lineRule="auto"/>
        <w:ind w:firstLine="720"/>
        <w:jc w:val="both"/>
        <w:rPr>
          <w:rFonts w:ascii="Arial" w:hAnsi="Arial" w:cs="Arial"/>
          <w:color w:val="000000" w:themeColor="text1"/>
        </w:rPr>
      </w:pPr>
      <w:r w:rsidRPr="00474705">
        <w:rPr>
          <w:rFonts w:ascii="Arial" w:hAnsi="Arial" w:cs="Arial"/>
          <w:color w:val="000000" w:themeColor="text1"/>
        </w:rPr>
        <w:t>…………..………………………………………………………………………………………………………...</w:t>
      </w:r>
    </w:p>
    <w:p w:rsidR="00D7165A" w:rsidRPr="00474705" w:rsidRDefault="00D7165A" w:rsidP="00BA264F">
      <w:pPr>
        <w:spacing w:line="276" w:lineRule="auto"/>
        <w:ind w:firstLine="720"/>
        <w:jc w:val="both"/>
        <w:rPr>
          <w:rFonts w:ascii="Arial" w:hAnsi="Arial" w:cs="Arial"/>
          <w:color w:val="000000" w:themeColor="text1"/>
        </w:rPr>
      </w:pPr>
      <w:r w:rsidRPr="00474705">
        <w:rPr>
          <w:rFonts w:ascii="Arial" w:hAnsi="Arial" w:cs="Arial"/>
          <w:color w:val="000000" w:themeColor="text1"/>
        </w:rPr>
        <w:t>……………………………..……………………………………………………………………………………...</w:t>
      </w:r>
    </w:p>
    <w:p w:rsidR="00D7165A" w:rsidRPr="00474705" w:rsidRDefault="00D7165A" w:rsidP="00BA264F">
      <w:pPr>
        <w:spacing w:line="276" w:lineRule="auto"/>
        <w:ind w:firstLine="720"/>
        <w:jc w:val="both"/>
        <w:rPr>
          <w:rFonts w:ascii="Arial" w:hAnsi="Arial" w:cs="Arial"/>
          <w:color w:val="000000" w:themeColor="text1"/>
        </w:rPr>
      </w:pPr>
      <w:r w:rsidRPr="00474705">
        <w:rPr>
          <w:rFonts w:ascii="Arial" w:hAnsi="Arial" w:cs="Arial"/>
          <w:color w:val="000000" w:themeColor="text1"/>
        </w:rPr>
        <w:t>……………………………………………………………………………………..……………………………...</w:t>
      </w:r>
    </w:p>
    <w:p w:rsidR="00DF1B67" w:rsidRPr="00474705" w:rsidRDefault="00DF1B67" w:rsidP="00BA264F">
      <w:pPr>
        <w:spacing w:line="276" w:lineRule="auto"/>
        <w:ind w:firstLine="720"/>
        <w:jc w:val="both"/>
        <w:rPr>
          <w:rFonts w:ascii="Arial" w:hAnsi="Arial" w:cs="Arial"/>
          <w:color w:val="000000" w:themeColor="text1"/>
        </w:rPr>
      </w:pPr>
    </w:p>
    <w:p w:rsidR="00D7165A" w:rsidRPr="00474705" w:rsidRDefault="00D7165A" w:rsidP="00DF1B67">
      <w:pPr>
        <w:pStyle w:val="ListParagraph"/>
        <w:numPr>
          <w:ilvl w:val="0"/>
          <w:numId w:val="38"/>
        </w:numPr>
        <w:tabs>
          <w:tab w:val="left" w:pos="1440"/>
          <w:tab w:val="left" w:pos="1980"/>
        </w:tabs>
        <w:spacing w:line="276" w:lineRule="auto"/>
        <w:ind w:hanging="720"/>
        <w:rPr>
          <w:rFonts w:ascii="Arial" w:hAnsi="Arial" w:cs="Arial"/>
          <w:b/>
          <w:color w:val="000000" w:themeColor="text1"/>
        </w:rPr>
      </w:pPr>
      <w:r w:rsidRPr="00474705">
        <w:rPr>
          <w:rFonts w:ascii="Arial" w:hAnsi="Arial" w:cs="Arial"/>
          <w:b/>
          <w:color w:val="000000" w:themeColor="text1"/>
        </w:rPr>
        <w:t>CANDIDATE’S PLANS</w:t>
      </w:r>
    </w:p>
    <w:p w:rsidR="00D7165A" w:rsidRPr="00474705" w:rsidRDefault="00D7165A" w:rsidP="00DF1B67">
      <w:pPr>
        <w:pStyle w:val="ListParagraph"/>
        <w:numPr>
          <w:ilvl w:val="0"/>
          <w:numId w:val="43"/>
        </w:numPr>
        <w:spacing w:line="276" w:lineRule="auto"/>
        <w:ind w:left="709" w:hanging="709"/>
        <w:jc w:val="both"/>
        <w:rPr>
          <w:rFonts w:ascii="Arial" w:hAnsi="Arial" w:cs="Arial"/>
          <w:color w:val="000000" w:themeColor="text1"/>
        </w:rPr>
      </w:pPr>
      <w:r w:rsidRPr="00474705">
        <w:rPr>
          <w:rFonts w:ascii="Arial" w:hAnsi="Arial" w:cs="Arial"/>
          <w:color w:val="000000" w:themeColor="text1"/>
        </w:rPr>
        <w:t>The candidate must set out his/her plan for the project, and a detailed time commitment of what he/she plans to give to the project:</w:t>
      </w:r>
    </w:p>
    <w:p w:rsidR="00D7165A" w:rsidRPr="00474705" w:rsidRDefault="00D7165A" w:rsidP="00BA264F">
      <w:pPr>
        <w:spacing w:line="276" w:lineRule="auto"/>
        <w:ind w:firstLine="720"/>
        <w:jc w:val="both"/>
        <w:rPr>
          <w:rFonts w:ascii="Arial" w:hAnsi="Arial" w:cs="Arial"/>
          <w:color w:val="000000" w:themeColor="text1"/>
        </w:rPr>
      </w:pPr>
      <w:r w:rsidRPr="00474705">
        <w:rPr>
          <w:rFonts w:ascii="Arial" w:hAnsi="Arial" w:cs="Arial"/>
          <w:color w:val="000000" w:themeColor="text1"/>
        </w:rPr>
        <w:t>…………..………………………………………………………………………………………………………...</w:t>
      </w:r>
    </w:p>
    <w:p w:rsidR="00D7165A" w:rsidRPr="00474705" w:rsidRDefault="00D7165A" w:rsidP="00BA264F">
      <w:pPr>
        <w:spacing w:line="276" w:lineRule="auto"/>
        <w:ind w:firstLine="720"/>
        <w:jc w:val="both"/>
        <w:rPr>
          <w:rFonts w:ascii="Arial" w:hAnsi="Arial" w:cs="Arial"/>
          <w:color w:val="000000" w:themeColor="text1"/>
        </w:rPr>
      </w:pPr>
      <w:r w:rsidRPr="00474705">
        <w:rPr>
          <w:rFonts w:ascii="Arial" w:hAnsi="Arial" w:cs="Arial"/>
          <w:color w:val="000000" w:themeColor="text1"/>
        </w:rPr>
        <w:t>……………………………..……………………………………………………………………………………...</w:t>
      </w:r>
    </w:p>
    <w:p w:rsidR="00D7165A" w:rsidRPr="00474705" w:rsidRDefault="00D7165A" w:rsidP="00BA264F">
      <w:pPr>
        <w:spacing w:line="276" w:lineRule="auto"/>
        <w:ind w:firstLine="720"/>
        <w:jc w:val="both"/>
        <w:rPr>
          <w:rFonts w:ascii="Arial" w:hAnsi="Arial" w:cs="Arial"/>
          <w:color w:val="000000" w:themeColor="text1"/>
        </w:rPr>
      </w:pPr>
      <w:r w:rsidRPr="00474705">
        <w:rPr>
          <w:rFonts w:ascii="Arial" w:hAnsi="Arial" w:cs="Arial"/>
          <w:color w:val="000000" w:themeColor="text1"/>
        </w:rPr>
        <w:t>……………………………………………………………………………………..……………………………...</w:t>
      </w:r>
    </w:p>
    <w:p w:rsidR="00D7165A" w:rsidRPr="00474705" w:rsidRDefault="00D7165A" w:rsidP="00BA264F">
      <w:pPr>
        <w:spacing w:line="276" w:lineRule="auto"/>
        <w:ind w:firstLine="720"/>
        <w:jc w:val="both"/>
        <w:rPr>
          <w:rFonts w:ascii="Arial" w:hAnsi="Arial" w:cs="Arial"/>
          <w:color w:val="000000" w:themeColor="text1"/>
        </w:rPr>
      </w:pPr>
      <w:r w:rsidRPr="00474705">
        <w:rPr>
          <w:rFonts w:ascii="Arial" w:hAnsi="Arial" w:cs="Arial"/>
          <w:color w:val="000000" w:themeColor="text1"/>
        </w:rPr>
        <w:t>…………………………………………………………………………………..………………………………...</w:t>
      </w:r>
    </w:p>
    <w:p w:rsidR="00D7165A" w:rsidRPr="00474705" w:rsidRDefault="00D7165A" w:rsidP="00BA264F">
      <w:pPr>
        <w:spacing w:line="276" w:lineRule="auto"/>
        <w:ind w:firstLine="720"/>
        <w:jc w:val="both"/>
        <w:rPr>
          <w:rFonts w:ascii="Arial" w:hAnsi="Arial" w:cs="Arial"/>
          <w:color w:val="000000" w:themeColor="text1"/>
        </w:rPr>
      </w:pPr>
      <w:r w:rsidRPr="00474705">
        <w:rPr>
          <w:rFonts w:ascii="Arial" w:hAnsi="Arial" w:cs="Arial"/>
          <w:color w:val="000000" w:themeColor="text1"/>
        </w:rPr>
        <w:t>…………………………………………………………………………………..………………………………...</w:t>
      </w:r>
    </w:p>
    <w:p w:rsidR="00D7165A" w:rsidRPr="00474705" w:rsidRDefault="00D7165A" w:rsidP="00BA264F">
      <w:pPr>
        <w:spacing w:line="276" w:lineRule="auto"/>
        <w:ind w:firstLine="720"/>
        <w:jc w:val="both"/>
        <w:rPr>
          <w:rFonts w:ascii="Arial" w:hAnsi="Arial" w:cs="Arial"/>
          <w:color w:val="000000" w:themeColor="text1"/>
        </w:rPr>
      </w:pPr>
      <w:r w:rsidRPr="00474705">
        <w:rPr>
          <w:rFonts w:ascii="Arial" w:hAnsi="Arial" w:cs="Arial"/>
          <w:color w:val="000000" w:themeColor="text1"/>
        </w:rPr>
        <w:t>…………………………………………………………………………………..………………………………...</w:t>
      </w:r>
    </w:p>
    <w:p w:rsidR="00D7165A" w:rsidRPr="00474705" w:rsidRDefault="00D7165A" w:rsidP="00DF1B67">
      <w:pPr>
        <w:pStyle w:val="ListParagraph"/>
        <w:numPr>
          <w:ilvl w:val="0"/>
          <w:numId w:val="43"/>
        </w:numPr>
        <w:spacing w:line="276" w:lineRule="auto"/>
        <w:ind w:left="709" w:hanging="709"/>
        <w:jc w:val="both"/>
        <w:rPr>
          <w:rFonts w:ascii="Arial" w:hAnsi="Arial" w:cs="Arial"/>
          <w:color w:val="000000" w:themeColor="text1"/>
        </w:rPr>
      </w:pPr>
      <w:r w:rsidRPr="00474705">
        <w:rPr>
          <w:rFonts w:ascii="Arial" w:hAnsi="Arial" w:cs="Arial"/>
          <w:color w:val="000000" w:themeColor="text1"/>
        </w:rPr>
        <w:t xml:space="preserve">Comment by supervisor:: </w:t>
      </w:r>
    </w:p>
    <w:p w:rsidR="00D7165A" w:rsidRPr="00474705" w:rsidRDefault="00D7165A" w:rsidP="00BA264F">
      <w:pPr>
        <w:spacing w:line="276" w:lineRule="auto"/>
        <w:ind w:firstLine="720"/>
        <w:jc w:val="both"/>
        <w:rPr>
          <w:rFonts w:ascii="Arial" w:hAnsi="Arial" w:cs="Arial"/>
          <w:color w:val="000000" w:themeColor="text1"/>
        </w:rPr>
      </w:pPr>
      <w:r w:rsidRPr="00474705">
        <w:rPr>
          <w:rFonts w:ascii="Arial" w:hAnsi="Arial" w:cs="Arial"/>
          <w:color w:val="000000" w:themeColor="text1"/>
        </w:rPr>
        <w:t>…………..………………………………………………………………………………………………………...</w:t>
      </w:r>
    </w:p>
    <w:p w:rsidR="00D7165A" w:rsidRPr="00474705" w:rsidRDefault="00D7165A" w:rsidP="00BA264F">
      <w:pPr>
        <w:spacing w:line="276" w:lineRule="auto"/>
        <w:ind w:firstLine="720"/>
        <w:jc w:val="both"/>
        <w:rPr>
          <w:rFonts w:ascii="Arial" w:hAnsi="Arial" w:cs="Arial"/>
          <w:color w:val="000000" w:themeColor="text1"/>
        </w:rPr>
      </w:pPr>
      <w:r w:rsidRPr="00474705">
        <w:rPr>
          <w:rFonts w:ascii="Arial" w:hAnsi="Arial" w:cs="Arial"/>
          <w:color w:val="000000" w:themeColor="text1"/>
        </w:rPr>
        <w:t>……………………………..……………………………………………………………………………………...</w:t>
      </w:r>
    </w:p>
    <w:p w:rsidR="00D7165A" w:rsidRPr="00474705" w:rsidRDefault="00D7165A" w:rsidP="00BA264F">
      <w:pPr>
        <w:spacing w:line="276" w:lineRule="auto"/>
        <w:ind w:firstLine="720"/>
        <w:jc w:val="both"/>
        <w:rPr>
          <w:rFonts w:ascii="Arial" w:hAnsi="Arial" w:cs="Arial"/>
          <w:color w:val="000000" w:themeColor="text1"/>
        </w:rPr>
      </w:pPr>
      <w:r w:rsidRPr="00474705">
        <w:rPr>
          <w:rFonts w:ascii="Arial" w:hAnsi="Arial" w:cs="Arial"/>
          <w:color w:val="000000" w:themeColor="text1"/>
        </w:rPr>
        <w:t>……………………………………………………………………………………..……………………………...</w:t>
      </w:r>
    </w:p>
    <w:p w:rsidR="00D7165A" w:rsidRPr="00474705" w:rsidRDefault="00D7165A" w:rsidP="00BA264F">
      <w:pPr>
        <w:spacing w:line="276" w:lineRule="auto"/>
        <w:ind w:firstLine="720"/>
        <w:jc w:val="both"/>
        <w:rPr>
          <w:rFonts w:ascii="Arial" w:hAnsi="Arial" w:cs="Arial"/>
          <w:color w:val="000000" w:themeColor="text1"/>
        </w:rPr>
      </w:pPr>
      <w:r w:rsidRPr="00474705">
        <w:rPr>
          <w:rFonts w:ascii="Arial" w:hAnsi="Arial" w:cs="Arial"/>
          <w:color w:val="000000" w:themeColor="text1"/>
        </w:rPr>
        <w:t>…………………………………………………………………………………..………………………………...</w:t>
      </w:r>
    </w:p>
    <w:p w:rsidR="00D7165A" w:rsidRPr="00474705" w:rsidRDefault="00D7165A" w:rsidP="00DF1B67">
      <w:pPr>
        <w:pStyle w:val="ListParagraph"/>
        <w:numPr>
          <w:ilvl w:val="0"/>
          <w:numId w:val="43"/>
        </w:numPr>
        <w:spacing w:line="276" w:lineRule="auto"/>
        <w:ind w:left="709" w:hanging="709"/>
        <w:jc w:val="both"/>
        <w:rPr>
          <w:rFonts w:ascii="Arial" w:hAnsi="Arial" w:cs="Arial"/>
          <w:color w:val="000000" w:themeColor="text1"/>
        </w:rPr>
      </w:pPr>
      <w:r w:rsidRPr="00474705">
        <w:rPr>
          <w:rFonts w:ascii="Arial" w:hAnsi="Arial" w:cs="Arial"/>
          <w:color w:val="000000" w:themeColor="text1"/>
        </w:rPr>
        <w:t>Any additional information:</w:t>
      </w:r>
    </w:p>
    <w:p w:rsidR="00D7165A" w:rsidRPr="00474705" w:rsidRDefault="00D7165A" w:rsidP="00BA264F">
      <w:pPr>
        <w:spacing w:line="276" w:lineRule="auto"/>
        <w:ind w:firstLine="720"/>
        <w:jc w:val="both"/>
        <w:rPr>
          <w:rFonts w:ascii="Arial" w:hAnsi="Arial" w:cs="Arial"/>
          <w:color w:val="000000" w:themeColor="text1"/>
        </w:rPr>
      </w:pPr>
      <w:r w:rsidRPr="00474705">
        <w:rPr>
          <w:rFonts w:ascii="Arial" w:hAnsi="Arial" w:cs="Arial"/>
          <w:color w:val="000000" w:themeColor="text1"/>
        </w:rPr>
        <w:t>…………..………………………………………………………………………………………………………...</w:t>
      </w:r>
    </w:p>
    <w:p w:rsidR="00D7165A" w:rsidRPr="00474705" w:rsidRDefault="00D7165A" w:rsidP="00BA264F">
      <w:pPr>
        <w:spacing w:line="276" w:lineRule="auto"/>
        <w:ind w:firstLine="720"/>
        <w:jc w:val="both"/>
        <w:rPr>
          <w:rFonts w:ascii="Arial" w:hAnsi="Arial" w:cs="Arial"/>
          <w:color w:val="000000" w:themeColor="text1"/>
        </w:rPr>
      </w:pPr>
      <w:r w:rsidRPr="00474705">
        <w:rPr>
          <w:rFonts w:ascii="Arial" w:hAnsi="Arial" w:cs="Arial"/>
          <w:color w:val="000000" w:themeColor="text1"/>
        </w:rPr>
        <w:t>……………………………..……………………………………………………………………………………...</w:t>
      </w:r>
    </w:p>
    <w:p w:rsidR="00D7165A" w:rsidRPr="00474705" w:rsidRDefault="00D7165A" w:rsidP="00BA264F">
      <w:pPr>
        <w:spacing w:line="276" w:lineRule="auto"/>
        <w:ind w:firstLine="720"/>
        <w:jc w:val="both"/>
        <w:rPr>
          <w:rFonts w:ascii="Arial" w:hAnsi="Arial" w:cs="Arial"/>
          <w:color w:val="000000" w:themeColor="text1"/>
        </w:rPr>
      </w:pPr>
      <w:r w:rsidRPr="00474705">
        <w:rPr>
          <w:rFonts w:ascii="Arial" w:hAnsi="Arial" w:cs="Arial"/>
          <w:color w:val="000000" w:themeColor="text1"/>
        </w:rPr>
        <w:t>……………………………………………………………………………………..……………………………...</w:t>
      </w:r>
    </w:p>
    <w:p w:rsidR="006E5135" w:rsidRPr="00474705" w:rsidRDefault="006E5135" w:rsidP="00BA264F">
      <w:pPr>
        <w:spacing w:line="276" w:lineRule="auto"/>
        <w:ind w:firstLine="720"/>
        <w:jc w:val="both"/>
        <w:rPr>
          <w:rFonts w:ascii="Arial" w:hAnsi="Arial" w:cs="Arial"/>
          <w:color w:val="000000" w:themeColor="text1"/>
        </w:rPr>
      </w:pPr>
    </w:p>
    <w:p w:rsidR="002B14AF" w:rsidRPr="00474705" w:rsidRDefault="002B14AF" w:rsidP="00DF1B67">
      <w:pPr>
        <w:pStyle w:val="ListParagraph"/>
        <w:numPr>
          <w:ilvl w:val="0"/>
          <w:numId w:val="38"/>
        </w:numPr>
        <w:tabs>
          <w:tab w:val="left" w:pos="1440"/>
          <w:tab w:val="left" w:pos="1980"/>
        </w:tabs>
        <w:spacing w:line="276" w:lineRule="auto"/>
        <w:ind w:hanging="720"/>
        <w:rPr>
          <w:rFonts w:ascii="Arial" w:hAnsi="Arial" w:cs="Arial"/>
          <w:b/>
          <w:color w:val="000000" w:themeColor="text1"/>
        </w:rPr>
      </w:pPr>
      <w:r w:rsidRPr="00474705">
        <w:rPr>
          <w:rFonts w:ascii="Arial" w:hAnsi="Arial" w:cs="Arial"/>
          <w:b/>
          <w:color w:val="000000" w:themeColor="text1"/>
        </w:rPr>
        <w:t>INTELLECTUAL PROPERTY ISSUES</w:t>
      </w:r>
    </w:p>
    <w:p w:rsidR="002B14AF" w:rsidRPr="00474705" w:rsidRDefault="002B14AF" w:rsidP="00DF1B67">
      <w:pPr>
        <w:spacing w:after="60" w:line="276" w:lineRule="auto"/>
        <w:ind w:left="709"/>
        <w:jc w:val="both"/>
        <w:rPr>
          <w:rFonts w:ascii="Arial" w:hAnsi="Arial" w:cs="Arial"/>
          <w:color w:val="000000" w:themeColor="text1"/>
        </w:rPr>
      </w:pPr>
      <w:r w:rsidRPr="00474705">
        <w:rPr>
          <w:rFonts w:ascii="Arial" w:hAnsi="Arial" w:cs="Arial"/>
          <w:color w:val="000000" w:themeColor="text1"/>
        </w:rPr>
        <w:t xml:space="preserve">Research </w:t>
      </w:r>
      <w:r w:rsidR="00AD43A2" w:rsidRPr="00474705">
        <w:rPr>
          <w:rFonts w:ascii="Arial" w:hAnsi="Arial" w:cs="Arial"/>
          <w:color w:val="000000" w:themeColor="text1"/>
        </w:rPr>
        <w:t>rarely</w:t>
      </w:r>
      <w:r w:rsidRPr="00474705">
        <w:rPr>
          <w:rFonts w:ascii="Arial" w:hAnsi="Arial" w:cs="Arial"/>
          <w:color w:val="000000" w:themeColor="text1"/>
        </w:rPr>
        <w:t xml:space="preserve"> involves only one person. A student might be part of a team of researchers working on a team project or might be funded by a sponsor with an interest in the research. Even if neither of these is applicable, the supervisor is necessarily involved in the research. It is important to be clear as to who can use any data that are collected, who can claim co-authorship of any ensuing publications or on any other output or product resulting from the research.</w:t>
      </w:r>
    </w:p>
    <w:p w:rsidR="002B14AF" w:rsidRPr="00474705" w:rsidRDefault="002B14AF" w:rsidP="00BA264F">
      <w:pPr>
        <w:spacing w:after="60" w:line="276" w:lineRule="auto"/>
        <w:jc w:val="both"/>
        <w:rPr>
          <w:rFonts w:ascii="Arial" w:hAnsi="Arial" w:cs="Arial"/>
          <w:color w:val="000000" w:themeColor="text1"/>
          <w:lang w:val="en-US"/>
        </w:rPr>
      </w:pPr>
    </w:p>
    <w:tbl>
      <w:tblPr>
        <w:tblW w:w="9657"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68"/>
        <w:gridCol w:w="831"/>
        <w:gridCol w:w="2379"/>
        <w:gridCol w:w="2379"/>
      </w:tblGrid>
      <w:tr w:rsidR="00474705" w:rsidRPr="00474705" w:rsidTr="001D2EE1">
        <w:trPr>
          <w:trHeight w:val="790"/>
        </w:trPr>
        <w:tc>
          <w:tcPr>
            <w:tcW w:w="4899" w:type="dxa"/>
            <w:gridSpan w:val="2"/>
            <w:vMerge w:val="restart"/>
          </w:tcPr>
          <w:p w:rsidR="00B52B66" w:rsidRPr="00474705" w:rsidRDefault="00B52B66" w:rsidP="00BA264F">
            <w:pPr>
              <w:spacing w:before="60" w:after="60" w:line="276" w:lineRule="auto"/>
              <w:rPr>
                <w:rFonts w:ascii="Arial" w:hAnsi="Arial" w:cs="Arial"/>
                <w:color w:val="000000" w:themeColor="text1"/>
              </w:rPr>
            </w:pPr>
            <w:r w:rsidRPr="00474705">
              <w:rPr>
                <w:rFonts w:ascii="Arial" w:hAnsi="Arial" w:cs="Arial"/>
                <w:color w:val="000000" w:themeColor="text1"/>
                <w:lang w:val="en-US"/>
              </w:rPr>
              <w:t xml:space="preserve">Does the student have any obligations to a </w:t>
            </w:r>
            <w:r w:rsidRPr="00474705">
              <w:rPr>
                <w:rFonts w:ascii="Arial" w:hAnsi="Arial" w:cs="Arial"/>
                <w:b/>
                <w:color w:val="000000" w:themeColor="text1"/>
                <w:lang w:val="en-US"/>
              </w:rPr>
              <w:t>funder</w:t>
            </w:r>
            <w:r w:rsidRPr="00474705">
              <w:rPr>
                <w:rFonts w:ascii="Arial" w:hAnsi="Arial" w:cs="Arial"/>
                <w:color w:val="000000" w:themeColor="text1"/>
                <w:lang w:val="en-US"/>
              </w:rPr>
              <w:t xml:space="preserve"> with respect to ownership of data, publications or other output or products of the student’s research?</w:t>
            </w:r>
          </w:p>
        </w:tc>
        <w:tc>
          <w:tcPr>
            <w:tcW w:w="2379" w:type="dxa"/>
            <w:tcBorders>
              <w:bottom w:val="single" w:sz="4" w:space="0" w:color="auto"/>
            </w:tcBorders>
            <w:vAlign w:val="center"/>
          </w:tcPr>
          <w:p w:rsidR="00B52B66" w:rsidRPr="00474705" w:rsidRDefault="00B52B66" w:rsidP="00BA264F">
            <w:pPr>
              <w:spacing w:before="60" w:after="60" w:line="276" w:lineRule="auto"/>
              <w:rPr>
                <w:rFonts w:ascii="Arial" w:hAnsi="Arial" w:cs="Arial"/>
                <w:color w:val="000000" w:themeColor="text1"/>
              </w:rPr>
            </w:pPr>
            <w:r w:rsidRPr="00474705">
              <w:rPr>
                <w:rFonts w:ascii="Arial" w:hAnsi="Arial" w:cs="Arial"/>
                <w:color w:val="000000" w:themeColor="text1"/>
              </w:rPr>
              <w:t>Yes (specify below)</w:t>
            </w:r>
          </w:p>
        </w:tc>
        <w:tc>
          <w:tcPr>
            <w:tcW w:w="2379" w:type="dxa"/>
            <w:tcBorders>
              <w:bottom w:val="single" w:sz="4" w:space="0" w:color="auto"/>
            </w:tcBorders>
            <w:vAlign w:val="center"/>
          </w:tcPr>
          <w:p w:rsidR="00B52B66" w:rsidRPr="00474705" w:rsidRDefault="00B52B66" w:rsidP="00BA264F">
            <w:pPr>
              <w:spacing w:before="60" w:after="60" w:line="276" w:lineRule="auto"/>
              <w:rPr>
                <w:rFonts w:ascii="Arial" w:hAnsi="Arial" w:cs="Arial"/>
                <w:color w:val="000000" w:themeColor="text1"/>
              </w:rPr>
            </w:pPr>
          </w:p>
        </w:tc>
      </w:tr>
      <w:tr w:rsidR="00474705" w:rsidRPr="00474705" w:rsidTr="00DF1B67">
        <w:trPr>
          <w:trHeight w:val="790"/>
        </w:trPr>
        <w:tc>
          <w:tcPr>
            <w:tcW w:w="4899" w:type="dxa"/>
            <w:gridSpan w:val="2"/>
            <w:vMerge/>
            <w:tcBorders>
              <w:bottom w:val="single" w:sz="4" w:space="0" w:color="auto"/>
            </w:tcBorders>
          </w:tcPr>
          <w:p w:rsidR="00B52B66" w:rsidRPr="00474705" w:rsidRDefault="00B52B66" w:rsidP="00BA264F">
            <w:pPr>
              <w:spacing w:before="60" w:after="60" w:line="276" w:lineRule="auto"/>
              <w:jc w:val="center"/>
              <w:rPr>
                <w:rFonts w:ascii="Arial" w:hAnsi="Arial" w:cs="Arial"/>
                <w:color w:val="000000" w:themeColor="text1"/>
              </w:rPr>
            </w:pPr>
          </w:p>
        </w:tc>
        <w:tc>
          <w:tcPr>
            <w:tcW w:w="2379" w:type="dxa"/>
            <w:tcBorders>
              <w:bottom w:val="single" w:sz="4" w:space="0" w:color="auto"/>
            </w:tcBorders>
          </w:tcPr>
          <w:p w:rsidR="00B52B66" w:rsidRPr="00474705" w:rsidRDefault="00B52B66" w:rsidP="00BA264F">
            <w:pPr>
              <w:spacing w:before="60" w:after="60" w:line="276" w:lineRule="auto"/>
              <w:jc w:val="center"/>
              <w:rPr>
                <w:rFonts w:ascii="Arial" w:hAnsi="Arial" w:cs="Arial"/>
                <w:color w:val="000000" w:themeColor="text1"/>
              </w:rPr>
            </w:pPr>
            <w:r w:rsidRPr="00474705">
              <w:rPr>
                <w:rFonts w:ascii="Arial" w:hAnsi="Arial" w:cs="Arial"/>
                <w:color w:val="000000" w:themeColor="text1"/>
              </w:rPr>
              <w:t>No</w:t>
            </w:r>
          </w:p>
        </w:tc>
        <w:tc>
          <w:tcPr>
            <w:tcW w:w="2379" w:type="dxa"/>
            <w:tcBorders>
              <w:bottom w:val="single" w:sz="4" w:space="0" w:color="auto"/>
            </w:tcBorders>
          </w:tcPr>
          <w:p w:rsidR="00B52B66" w:rsidRPr="00474705" w:rsidRDefault="00B52B66" w:rsidP="00BA264F">
            <w:pPr>
              <w:spacing w:before="60" w:after="60" w:line="276" w:lineRule="auto"/>
              <w:jc w:val="center"/>
              <w:rPr>
                <w:rFonts w:ascii="Arial" w:hAnsi="Arial" w:cs="Arial"/>
                <w:color w:val="000000" w:themeColor="text1"/>
              </w:rPr>
            </w:pPr>
          </w:p>
        </w:tc>
      </w:tr>
      <w:tr w:rsidR="00474705" w:rsidRPr="00474705" w:rsidTr="00DF1B67">
        <w:trPr>
          <w:trHeight w:val="790"/>
        </w:trPr>
        <w:tc>
          <w:tcPr>
            <w:tcW w:w="9657" w:type="dxa"/>
            <w:gridSpan w:val="4"/>
            <w:tcBorders>
              <w:bottom w:val="single" w:sz="4" w:space="0" w:color="auto"/>
            </w:tcBorders>
            <w:vAlign w:val="center"/>
          </w:tcPr>
          <w:p w:rsidR="00E6765B" w:rsidRPr="00474705" w:rsidRDefault="00E6765B" w:rsidP="00BA264F">
            <w:pPr>
              <w:spacing w:before="60" w:after="60" w:line="276" w:lineRule="auto"/>
              <w:rPr>
                <w:rFonts w:ascii="Arial" w:hAnsi="Arial" w:cs="Arial"/>
                <w:color w:val="000000" w:themeColor="text1"/>
                <w:lang w:val="en-US"/>
              </w:rPr>
            </w:pPr>
            <w:r w:rsidRPr="00474705">
              <w:rPr>
                <w:rFonts w:ascii="Arial" w:hAnsi="Arial" w:cs="Arial"/>
                <w:color w:val="000000" w:themeColor="text1"/>
              </w:rPr>
              <w:t>If yes: specify.</w:t>
            </w:r>
          </w:p>
        </w:tc>
      </w:tr>
      <w:tr w:rsidR="00474705" w:rsidRPr="00474705" w:rsidTr="00DF1B67">
        <w:trPr>
          <w:trHeight w:val="790"/>
        </w:trPr>
        <w:tc>
          <w:tcPr>
            <w:tcW w:w="9657" w:type="dxa"/>
            <w:gridSpan w:val="4"/>
            <w:tcBorders>
              <w:bottom w:val="single" w:sz="4" w:space="0" w:color="auto"/>
            </w:tcBorders>
            <w:vAlign w:val="center"/>
          </w:tcPr>
          <w:p w:rsidR="00E6765B" w:rsidRPr="00474705" w:rsidRDefault="00E6765B" w:rsidP="00BA264F">
            <w:pPr>
              <w:spacing w:before="60" w:after="60" w:line="276" w:lineRule="auto"/>
              <w:rPr>
                <w:rFonts w:ascii="Arial" w:hAnsi="Arial" w:cs="Arial"/>
                <w:b/>
                <w:color w:val="000000" w:themeColor="text1"/>
              </w:rPr>
            </w:pPr>
            <w:r w:rsidRPr="00474705">
              <w:rPr>
                <w:rFonts w:ascii="Arial" w:hAnsi="Arial" w:cs="Arial"/>
                <w:b/>
                <w:color w:val="000000" w:themeColor="text1"/>
              </w:rPr>
              <w:t>Access to data</w:t>
            </w:r>
            <w:r w:rsidRPr="00474705">
              <w:rPr>
                <w:rFonts w:ascii="Arial" w:hAnsi="Arial" w:cs="Arial"/>
                <w:color w:val="000000" w:themeColor="text1"/>
              </w:rPr>
              <w:t xml:space="preserve">: The Humanities Faculty encourages researchers to allow all data to be publicly available, subject to appropriate measures to protect participants in the research. If the student is collecting data or is involved in the collection of data, and the data will not be publicly available, who else can use the data? </w:t>
            </w:r>
            <w:r w:rsidRPr="00474705">
              <w:rPr>
                <w:rFonts w:ascii="Arial" w:hAnsi="Arial" w:cs="Arial"/>
                <w:b/>
                <w:color w:val="000000" w:themeColor="text1"/>
              </w:rPr>
              <w:t>Please indicate below and explain on the right who besides the student can use the data, and for what purposes.</w:t>
            </w:r>
          </w:p>
          <w:p w:rsidR="00E6765B" w:rsidRPr="00474705" w:rsidRDefault="00E6765B" w:rsidP="00BA264F">
            <w:pPr>
              <w:spacing w:before="60" w:after="60" w:line="276" w:lineRule="auto"/>
              <w:rPr>
                <w:rFonts w:ascii="Arial" w:hAnsi="Arial" w:cs="Arial"/>
                <w:color w:val="000000" w:themeColor="text1"/>
                <w:lang w:val="en-US"/>
              </w:rPr>
            </w:pPr>
            <w:r w:rsidRPr="00474705">
              <w:rPr>
                <w:rFonts w:ascii="Arial" w:hAnsi="Arial" w:cs="Arial"/>
                <w:color w:val="000000" w:themeColor="text1"/>
                <w:lang w:val="en-US"/>
              </w:rPr>
              <w:t xml:space="preserve">Note: If there is any doubt as to who owns the Intellectual Property involved in this research, you must consult UCT policy (see </w:t>
            </w:r>
            <w:hyperlink r:id="rId9" w:history="1">
              <w:r w:rsidRPr="00474705">
                <w:rPr>
                  <w:rStyle w:val="Hyperlink"/>
                  <w:rFonts w:ascii="Arial" w:hAnsi="Arial" w:cs="Arial"/>
                  <w:color w:val="000000" w:themeColor="text1"/>
                </w:rPr>
                <w:t>www.uct.ac.za/about/policies/</w:t>
              </w:r>
            </w:hyperlink>
            <w:r w:rsidRPr="00474705">
              <w:rPr>
                <w:rFonts w:ascii="Arial" w:hAnsi="Arial" w:cs="Arial"/>
                <w:color w:val="000000" w:themeColor="text1"/>
                <w:lang w:val="en-US"/>
              </w:rPr>
              <w:t>).</w:t>
            </w:r>
          </w:p>
        </w:tc>
      </w:tr>
      <w:tr w:rsidR="00474705" w:rsidRPr="00474705" w:rsidTr="00DF1B67">
        <w:trPr>
          <w:trHeight w:val="310"/>
        </w:trPr>
        <w:tc>
          <w:tcPr>
            <w:tcW w:w="4068" w:type="dxa"/>
            <w:vAlign w:val="center"/>
          </w:tcPr>
          <w:p w:rsidR="00E6765B" w:rsidRPr="00474705" w:rsidRDefault="00E6765B" w:rsidP="005D011C">
            <w:pPr>
              <w:spacing w:before="60" w:after="60" w:line="276" w:lineRule="auto"/>
              <w:rPr>
                <w:rFonts w:ascii="Arial" w:hAnsi="Arial" w:cs="Arial"/>
                <w:color w:val="000000" w:themeColor="text1"/>
                <w:lang w:val="en-US"/>
              </w:rPr>
            </w:pPr>
            <w:r w:rsidRPr="00474705">
              <w:rPr>
                <w:rFonts w:ascii="Arial" w:hAnsi="Arial" w:cs="Arial"/>
                <w:color w:val="000000" w:themeColor="text1"/>
                <w:lang w:val="en-US"/>
              </w:rPr>
              <w:t>If the data will be publicly available, please indicate when, and any applicable restrictions or conditions; e.g., indicate any periods of exclusive use such as may apply to a student and supervisor during the active research of a PhD thesis</w:t>
            </w:r>
          </w:p>
        </w:tc>
        <w:tc>
          <w:tcPr>
            <w:tcW w:w="5589" w:type="dxa"/>
            <w:gridSpan w:val="3"/>
            <w:vAlign w:val="center"/>
          </w:tcPr>
          <w:p w:rsidR="00E6765B" w:rsidRPr="00474705" w:rsidRDefault="00E6765B" w:rsidP="00BA264F">
            <w:pPr>
              <w:spacing w:before="60" w:after="60" w:line="276" w:lineRule="auto"/>
              <w:rPr>
                <w:rFonts w:ascii="Arial" w:hAnsi="Arial" w:cs="Arial"/>
                <w:color w:val="000000" w:themeColor="text1"/>
                <w:lang w:val="en-US"/>
              </w:rPr>
            </w:pPr>
          </w:p>
        </w:tc>
      </w:tr>
      <w:tr w:rsidR="00474705" w:rsidRPr="00474705" w:rsidTr="00DF1B67">
        <w:trPr>
          <w:trHeight w:val="310"/>
        </w:trPr>
        <w:tc>
          <w:tcPr>
            <w:tcW w:w="4068" w:type="dxa"/>
            <w:vAlign w:val="center"/>
          </w:tcPr>
          <w:p w:rsidR="00A423CA" w:rsidRPr="00474705" w:rsidRDefault="00A423CA" w:rsidP="00BA264F">
            <w:pPr>
              <w:spacing w:before="60" w:after="60" w:line="276" w:lineRule="auto"/>
              <w:rPr>
                <w:rFonts w:ascii="Arial" w:hAnsi="Arial" w:cs="Arial"/>
                <w:color w:val="000000" w:themeColor="text1"/>
                <w:lang w:val="en-US"/>
              </w:rPr>
            </w:pPr>
            <w:r w:rsidRPr="00474705">
              <w:rPr>
                <w:rFonts w:ascii="Arial" w:hAnsi="Arial" w:cs="Arial"/>
                <w:color w:val="000000" w:themeColor="text1"/>
                <w:lang w:val="en-US"/>
              </w:rPr>
              <w:t>The student</w:t>
            </w:r>
          </w:p>
        </w:tc>
        <w:tc>
          <w:tcPr>
            <w:tcW w:w="5589" w:type="dxa"/>
            <w:gridSpan w:val="3"/>
            <w:vAlign w:val="center"/>
          </w:tcPr>
          <w:p w:rsidR="00A423CA" w:rsidRPr="00474705" w:rsidRDefault="00A423CA" w:rsidP="00BA264F">
            <w:pPr>
              <w:spacing w:before="60" w:after="60" w:line="276" w:lineRule="auto"/>
              <w:rPr>
                <w:rFonts w:ascii="Arial" w:hAnsi="Arial" w:cs="Arial"/>
                <w:color w:val="000000" w:themeColor="text1"/>
                <w:lang w:val="en-US"/>
              </w:rPr>
            </w:pPr>
          </w:p>
        </w:tc>
      </w:tr>
      <w:tr w:rsidR="00474705" w:rsidRPr="00474705" w:rsidTr="00DF1B67">
        <w:trPr>
          <w:trHeight w:val="310"/>
        </w:trPr>
        <w:tc>
          <w:tcPr>
            <w:tcW w:w="4068" w:type="dxa"/>
            <w:vAlign w:val="center"/>
          </w:tcPr>
          <w:p w:rsidR="00A423CA" w:rsidRPr="00474705" w:rsidRDefault="00A423CA" w:rsidP="00BA264F">
            <w:pPr>
              <w:spacing w:before="60" w:after="60" w:line="276" w:lineRule="auto"/>
              <w:rPr>
                <w:rFonts w:ascii="Arial" w:hAnsi="Arial" w:cs="Arial"/>
                <w:color w:val="000000" w:themeColor="text1"/>
                <w:lang w:val="en-US"/>
              </w:rPr>
            </w:pPr>
            <w:r w:rsidRPr="00474705">
              <w:rPr>
                <w:rFonts w:ascii="Arial" w:hAnsi="Arial" w:cs="Arial"/>
                <w:color w:val="000000" w:themeColor="text1"/>
                <w:lang w:val="en-US"/>
              </w:rPr>
              <w:t xml:space="preserve">The supervisor </w:t>
            </w:r>
          </w:p>
        </w:tc>
        <w:tc>
          <w:tcPr>
            <w:tcW w:w="5589" w:type="dxa"/>
            <w:gridSpan w:val="3"/>
            <w:vAlign w:val="center"/>
          </w:tcPr>
          <w:p w:rsidR="00A423CA" w:rsidRPr="00474705" w:rsidRDefault="00A423CA" w:rsidP="00BA264F">
            <w:pPr>
              <w:spacing w:before="60" w:after="60" w:line="276" w:lineRule="auto"/>
              <w:rPr>
                <w:rFonts w:ascii="Arial" w:hAnsi="Arial" w:cs="Arial"/>
                <w:color w:val="000000" w:themeColor="text1"/>
                <w:lang w:val="en-US"/>
              </w:rPr>
            </w:pPr>
          </w:p>
        </w:tc>
      </w:tr>
      <w:tr w:rsidR="00474705" w:rsidRPr="00474705" w:rsidTr="00DF1B67">
        <w:trPr>
          <w:trHeight w:val="310"/>
        </w:trPr>
        <w:tc>
          <w:tcPr>
            <w:tcW w:w="4068" w:type="dxa"/>
            <w:vAlign w:val="center"/>
          </w:tcPr>
          <w:p w:rsidR="00A423CA" w:rsidRPr="00474705" w:rsidRDefault="00A423CA" w:rsidP="00BA264F">
            <w:pPr>
              <w:spacing w:before="60" w:after="60" w:line="276" w:lineRule="auto"/>
              <w:rPr>
                <w:rFonts w:ascii="Arial" w:hAnsi="Arial" w:cs="Arial"/>
                <w:color w:val="000000" w:themeColor="text1"/>
                <w:lang w:val="en-US"/>
              </w:rPr>
            </w:pPr>
            <w:r w:rsidRPr="00474705">
              <w:rPr>
                <w:rFonts w:ascii="Arial" w:hAnsi="Arial" w:cs="Arial"/>
                <w:color w:val="000000" w:themeColor="text1"/>
                <w:lang w:val="en-US"/>
              </w:rPr>
              <w:t>The PI of the project (specify)</w:t>
            </w:r>
          </w:p>
        </w:tc>
        <w:tc>
          <w:tcPr>
            <w:tcW w:w="5589" w:type="dxa"/>
            <w:gridSpan w:val="3"/>
            <w:vAlign w:val="center"/>
          </w:tcPr>
          <w:p w:rsidR="00A423CA" w:rsidRPr="00474705" w:rsidRDefault="00A423CA" w:rsidP="00BA264F">
            <w:pPr>
              <w:spacing w:before="60" w:after="60" w:line="276" w:lineRule="auto"/>
              <w:rPr>
                <w:rFonts w:ascii="Arial" w:hAnsi="Arial" w:cs="Arial"/>
                <w:color w:val="000000" w:themeColor="text1"/>
                <w:lang w:val="en-US"/>
              </w:rPr>
            </w:pPr>
          </w:p>
        </w:tc>
      </w:tr>
      <w:tr w:rsidR="00474705" w:rsidRPr="00474705" w:rsidTr="00DF1B67">
        <w:trPr>
          <w:trHeight w:val="310"/>
        </w:trPr>
        <w:tc>
          <w:tcPr>
            <w:tcW w:w="4068" w:type="dxa"/>
            <w:vAlign w:val="center"/>
          </w:tcPr>
          <w:p w:rsidR="00A423CA" w:rsidRPr="00474705" w:rsidRDefault="00A423CA" w:rsidP="00BA264F">
            <w:pPr>
              <w:spacing w:before="60" w:after="60" w:line="276" w:lineRule="auto"/>
              <w:rPr>
                <w:rFonts w:ascii="Arial" w:hAnsi="Arial" w:cs="Arial"/>
                <w:color w:val="000000" w:themeColor="text1"/>
                <w:lang w:val="en-US"/>
              </w:rPr>
            </w:pPr>
            <w:r w:rsidRPr="00474705">
              <w:rPr>
                <w:rFonts w:ascii="Arial" w:hAnsi="Arial" w:cs="Arial"/>
                <w:color w:val="000000" w:themeColor="text1"/>
                <w:lang w:val="en-US"/>
              </w:rPr>
              <w:t>Other members of the research team (specify)</w:t>
            </w:r>
          </w:p>
        </w:tc>
        <w:tc>
          <w:tcPr>
            <w:tcW w:w="5589" w:type="dxa"/>
            <w:gridSpan w:val="3"/>
            <w:vAlign w:val="center"/>
          </w:tcPr>
          <w:p w:rsidR="00A423CA" w:rsidRPr="00474705" w:rsidRDefault="00A423CA" w:rsidP="00BA264F">
            <w:pPr>
              <w:spacing w:before="60" w:after="60" w:line="276" w:lineRule="auto"/>
              <w:rPr>
                <w:rFonts w:ascii="Arial" w:hAnsi="Arial" w:cs="Arial"/>
                <w:color w:val="000000" w:themeColor="text1"/>
                <w:lang w:val="en-US"/>
              </w:rPr>
            </w:pPr>
          </w:p>
        </w:tc>
      </w:tr>
      <w:tr w:rsidR="00474705" w:rsidRPr="00474705" w:rsidTr="00DF1B67">
        <w:trPr>
          <w:trHeight w:val="310"/>
        </w:trPr>
        <w:tc>
          <w:tcPr>
            <w:tcW w:w="4068" w:type="dxa"/>
            <w:vAlign w:val="center"/>
          </w:tcPr>
          <w:p w:rsidR="00A423CA" w:rsidRPr="00474705" w:rsidRDefault="00A423CA" w:rsidP="00BA264F">
            <w:pPr>
              <w:spacing w:before="60" w:after="60" w:line="276" w:lineRule="auto"/>
              <w:rPr>
                <w:rFonts w:ascii="Arial" w:hAnsi="Arial" w:cs="Arial"/>
                <w:color w:val="000000" w:themeColor="text1"/>
                <w:lang w:val="en-US"/>
              </w:rPr>
            </w:pPr>
            <w:r w:rsidRPr="00474705">
              <w:rPr>
                <w:rFonts w:ascii="Arial" w:hAnsi="Arial" w:cs="Arial"/>
                <w:iCs/>
                <w:color w:val="000000" w:themeColor="text1"/>
              </w:rPr>
              <w:t>A sponsor (specify</w:t>
            </w:r>
            <w:r w:rsidRPr="00474705">
              <w:rPr>
                <w:rFonts w:ascii="Arial" w:hAnsi="Arial" w:cs="Arial"/>
                <w:color w:val="000000" w:themeColor="text1"/>
                <w:lang w:val="en-US"/>
              </w:rPr>
              <w:t>)</w:t>
            </w:r>
          </w:p>
        </w:tc>
        <w:tc>
          <w:tcPr>
            <w:tcW w:w="5589" w:type="dxa"/>
            <w:gridSpan w:val="3"/>
            <w:vAlign w:val="center"/>
          </w:tcPr>
          <w:p w:rsidR="00A423CA" w:rsidRPr="00474705" w:rsidRDefault="00A423CA" w:rsidP="00BA264F">
            <w:pPr>
              <w:spacing w:before="60" w:after="60" w:line="276" w:lineRule="auto"/>
              <w:rPr>
                <w:rFonts w:ascii="Arial" w:hAnsi="Arial" w:cs="Arial"/>
                <w:color w:val="000000" w:themeColor="text1"/>
                <w:lang w:val="en-US"/>
              </w:rPr>
            </w:pPr>
          </w:p>
        </w:tc>
      </w:tr>
      <w:tr w:rsidR="00474705" w:rsidRPr="00474705" w:rsidTr="00DF1B67">
        <w:trPr>
          <w:trHeight w:val="310"/>
        </w:trPr>
        <w:tc>
          <w:tcPr>
            <w:tcW w:w="4068" w:type="dxa"/>
            <w:vAlign w:val="center"/>
          </w:tcPr>
          <w:p w:rsidR="00A423CA" w:rsidRPr="00474705" w:rsidRDefault="00A423CA" w:rsidP="00BA264F">
            <w:pPr>
              <w:spacing w:before="60" w:after="60" w:line="276" w:lineRule="auto"/>
              <w:rPr>
                <w:rFonts w:ascii="Arial" w:hAnsi="Arial" w:cs="Arial"/>
                <w:color w:val="000000" w:themeColor="text1"/>
                <w:lang w:val="en-US"/>
              </w:rPr>
            </w:pPr>
            <w:r w:rsidRPr="00474705">
              <w:rPr>
                <w:rFonts w:ascii="Arial" w:hAnsi="Arial" w:cs="Arial"/>
                <w:iCs/>
                <w:color w:val="000000" w:themeColor="text1"/>
              </w:rPr>
              <w:t>Someone else (specify)</w:t>
            </w:r>
          </w:p>
        </w:tc>
        <w:tc>
          <w:tcPr>
            <w:tcW w:w="5589" w:type="dxa"/>
            <w:gridSpan w:val="3"/>
            <w:vAlign w:val="center"/>
          </w:tcPr>
          <w:p w:rsidR="00A423CA" w:rsidRPr="00474705" w:rsidRDefault="00A423CA" w:rsidP="00BA264F">
            <w:pPr>
              <w:spacing w:before="60" w:after="60" w:line="276" w:lineRule="auto"/>
              <w:rPr>
                <w:rFonts w:ascii="Arial" w:hAnsi="Arial" w:cs="Arial"/>
                <w:color w:val="000000" w:themeColor="text1"/>
                <w:lang w:val="en-US"/>
              </w:rPr>
            </w:pPr>
          </w:p>
        </w:tc>
      </w:tr>
    </w:tbl>
    <w:p w:rsidR="00DF1B67" w:rsidRPr="00474705" w:rsidRDefault="00DF1B67" w:rsidP="00DF1B67">
      <w:pPr>
        <w:pStyle w:val="ListParagraph"/>
        <w:tabs>
          <w:tab w:val="left" w:pos="1440"/>
          <w:tab w:val="left" w:pos="1980"/>
        </w:tabs>
        <w:spacing w:line="276" w:lineRule="auto"/>
        <w:rPr>
          <w:rFonts w:ascii="Arial" w:hAnsi="Arial" w:cs="Arial"/>
          <w:b/>
          <w:color w:val="000000" w:themeColor="text1"/>
        </w:rPr>
      </w:pPr>
    </w:p>
    <w:p w:rsidR="00D7165A" w:rsidRPr="00474705" w:rsidRDefault="00D7165A" w:rsidP="00DF1B67">
      <w:pPr>
        <w:pStyle w:val="ListParagraph"/>
        <w:numPr>
          <w:ilvl w:val="0"/>
          <w:numId w:val="38"/>
        </w:numPr>
        <w:tabs>
          <w:tab w:val="left" w:pos="1440"/>
          <w:tab w:val="left" w:pos="1980"/>
        </w:tabs>
        <w:spacing w:line="276" w:lineRule="auto"/>
        <w:ind w:hanging="720"/>
        <w:rPr>
          <w:rFonts w:ascii="Arial" w:hAnsi="Arial" w:cs="Arial"/>
          <w:b/>
          <w:color w:val="000000" w:themeColor="text1"/>
        </w:rPr>
      </w:pPr>
      <w:r w:rsidRPr="00474705">
        <w:rPr>
          <w:rFonts w:ascii="Arial" w:hAnsi="Arial" w:cs="Arial"/>
          <w:b/>
          <w:color w:val="000000" w:themeColor="text1"/>
        </w:rPr>
        <w:t>OBSERVATIONS BY THE HOD</w:t>
      </w:r>
    </w:p>
    <w:p w:rsidR="00D7165A" w:rsidRPr="00474705" w:rsidRDefault="00D7165A" w:rsidP="00BA264F">
      <w:pPr>
        <w:pStyle w:val="BodyText"/>
        <w:spacing w:line="276" w:lineRule="auto"/>
        <w:ind w:left="720"/>
        <w:jc w:val="both"/>
        <w:rPr>
          <w:rFonts w:ascii="Arial" w:hAnsi="Arial" w:cs="Arial"/>
          <w:i w:val="0"/>
          <w:color w:val="000000" w:themeColor="text1"/>
          <w:sz w:val="20"/>
        </w:rPr>
      </w:pPr>
      <w:r w:rsidRPr="00474705">
        <w:rPr>
          <w:rFonts w:ascii="Arial" w:hAnsi="Arial" w:cs="Arial"/>
          <w:i w:val="0"/>
          <w:color w:val="000000" w:themeColor="text1"/>
          <w:sz w:val="20"/>
        </w:rPr>
        <w:t>I have reviewed this completed MoU am satisfied that it reflects the shared understanding of supervisor and candidate and that the department is able to meet the obligations to candidates set out in this MoU:</w:t>
      </w:r>
    </w:p>
    <w:p w:rsidR="00D7165A" w:rsidRPr="00474705" w:rsidRDefault="00D7165A" w:rsidP="00BA264F">
      <w:pPr>
        <w:pStyle w:val="BodyText"/>
        <w:spacing w:line="276" w:lineRule="auto"/>
        <w:ind w:left="720"/>
        <w:jc w:val="both"/>
        <w:rPr>
          <w:rFonts w:ascii="Arial" w:hAnsi="Arial" w:cs="Arial"/>
          <w:i w:val="0"/>
          <w:color w:val="000000" w:themeColor="text1"/>
          <w:sz w:val="20"/>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43"/>
        <w:gridCol w:w="3561"/>
        <w:gridCol w:w="3477"/>
      </w:tblGrid>
      <w:tr w:rsidR="00474705" w:rsidRPr="00474705">
        <w:tc>
          <w:tcPr>
            <w:tcW w:w="2743" w:type="dxa"/>
          </w:tcPr>
          <w:p w:rsidR="00D7165A" w:rsidRPr="00474705" w:rsidRDefault="00D7165A" w:rsidP="00BA264F">
            <w:pPr>
              <w:pStyle w:val="BodyText"/>
              <w:spacing w:line="276" w:lineRule="auto"/>
              <w:jc w:val="both"/>
              <w:rPr>
                <w:rFonts w:ascii="Arial" w:hAnsi="Arial" w:cs="Arial"/>
                <w:i w:val="0"/>
                <w:color w:val="000000" w:themeColor="text1"/>
                <w:sz w:val="20"/>
              </w:rPr>
            </w:pPr>
            <w:r w:rsidRPr="00474705">
              <w:rPr>
                <w:rFonts w:ascii="Arial" w:hAnsi="Arial" w:cs="Arial"/>
                <w:i w:val="0"/>
                <w:color w:val="000000" w:themeColor="text1"/>
                <w:sz w:val="20"/>
              </w:rPr>
              <w:t>Name</w:t>
            </w:r>
          </w:p>
        </w:tc>
        <w:tc>
          <w:tcPr>
            <w:tcW w:w="3561" w:type="dxa"/>
          </w:tcPr>
          <w:p w:rsidR="00D7165A" w:rsidRPr="00474705" w:rsidRDefault="00D7165A" w:rsidP="00BA264F">
            <w:pPr>
              <w:pStyle w:val="BodyText"/>
              <w:spacing w:line="276" w:lineRule="auto"/>
              <w:jc w:val="both"/>
              <w:rPr>
                <w:rFonts w:ascii="Arial" w:hAnsi="Arial" w:cs="Arial"/>
                <w:i w:val="0"/>
                <w:color w:val="000000" w:themeColor="text1"/>
                <w:sz w:val="20"/>
              </w:rPr>
            </w:pPr>
            <w:r w:rsidRPr="00474705">
              <w:rPr>
                <w:rFonts w:ascii="Arial" w:hAnsi="Arial" w:cs="Arial"/>
                <w:i w:val="0"/>
                <w:color w:val="000000" w:themeColor="text1"/>
                <w:sz w:val="20"/>
              </w:rPr>
              <w:t>Signed</w:t>
            </w:r>
          </w:p>
        </w:tc>
        <w:tc>
          <w:tcPr>
            <w:tcW w:w="3477" w:type="dxa"/>
          </w:tcPr>
          <w:p w:rsidR="00D7165A" w:rsidRPr="00474705" w:rsidRDefault="00D7165A" w:rsidP="00BA264F">
            <w:pPr>
              <w:pStyle w:val="BodyText"/>
              <w:spacing w:line="276" w:lineRule="auto"/>
              <w:jc w:val="both"/>
              <w:rPr>
                <w:rFonts w:ascii="Arial" w:hAnsi="Arial" w:cs="Arial"/>
                <w:i w:val="0"/>
                <w:color w:val="000000" w:themeColor="text1"/>
                <w:sz w:val="20"/>
              </w:rPr>
            </w:pPr>
            <w:r w:rsidRPr="00474705">
              <w:rPr>
                <w:rFonts w:ascii="Arial" w:hAnsi="Arial" w:cs="Arial"/>
                <w:i w:val="0"/>
                <w:color w:val="000000" w:themeColor="text1"/>
                <w:sz w:val="20"/>
              </w:rPr>
              <w:t>Date</w:t>
            </w:r>
          </w:p>
        </w:tc>
      </w:tr>
      <w:tr w:rsidR="00474705" w:rsidRPr="00474705">
        <w:tc>
          <w:tcPr>
            <w:tcW w:w="2743" w:type="dxa"/>
          </w:tcPr>
          <w:p w:rsidR="00D7165A" w:rsidRPr="00474705" w:rsidRDefault="00D7165A" w:rsidP="00BA264F">
            <w:pPr>
              <w:pStyle w:val="BodyText"/>
              <w:spacing w:line="276" w:lineRule="auto"/>
              <w:jc w:val="both"/>
              <w:rPr>
                <w:rFonts w:ascii="Arial" w:hAnsi="Arial" w:cs="Arial"/>
                <w:i w:val="0"/>
                <w:color w:val="000000" w:themeColor="text1"/>
                <w:sz w:val="20"/>
              </w:rPr>
            </w:pPr>
          </w:p>
        </w:tc>
        <w:tc>
          <w:tcPr>
            <w:tcW w:w="3561" w:type="dxa"/>
          </w:tcPr>
          <w:p w:rsidR="00D7165A" w:rsidRPr="00474705" w:rsidRDefault="00D7165A" w:rsidP="00BA264F">
            <w:pPr>
              <w:pStyle w:val="BodyText"/>
              <w:spacing w:line="276" w:lineRule="auto"/>
              <w:jc w:val="both"/>
              <w:rPr>
                <w:rFonts w:ascii="Arial" w:hAnsi="Arial" w:cs="Arial"/>
                <w:i w:val="0"/>
                <w:color w:val="000000" w:themeColor="text1"/>
                <w:sz w:val="20"/>
              </w:rPr>
            </w:pPr>
          </w:p>
        </w:tc>
        <w:tc>
          <w:tcPr>
            <w:tcW w:w="3477" w:type="dxa"/>
          </w:tcPr>
          <w:p w:rsidR="00D7165A" w:rsidRPr="00474705" w:rsidRDefault="00D7165A" w:rsidP="00BA264F">
            <w:pPr>
              <w:pStyle w:val="BodyText"/>
              <w:spacing w:line="276" w:lineRule="auto"/>
              <w:jc w:val="both"/>
              <w:rPr>
                <w:rFonts w:ascii="Arial" w:hAnsi="Arial" w:cs="Arial"/>
                <w:i w:val="0"/>
                <w:color w:val="000000" w:themeColor="text1"/>
                <w:sz w:val="20"/>
              </w:rPr>
            </w:pPr>
          </w:p>
        </w:tc>
      </w:tr>
    </w:tbl>
    <w:p w:rsidR="00DF1B67" w:rsidRPr="00474705" w:rsidRDefault="00DF1B67" w:rsidP="00DF1B67">
      <w:pPr>
        <w:pStyle w:val="ListParagraph"/>
        <w:tabs>
          <w:tab w:val="left" w:pos="1440"/>
          <w:tab w:val="left" w:pos="1980"/>
        </w:tabs>
        <w:spacing w:line="276" w:lineRule="auto"/>
        <w:rPr>
          <w:rFonts w:ascii="Arial" w:hAnsi="Arial" w:cs="Arial"/>
          <w:b/>
          <w:color w:val="000000" w:themeColor="text1"/>
        </w:rPr>
      </w:pPr>
    </w:p>
    <w:p w:rsidR="00D7165A" w:rsidRPr="00474705" w:rsidRDefault="00D7165A" w:rsidP="00DF1B67">
      <w:pPr>
        <w:pStyle w:val="ListParagraph"/>
        <w:numPr>
          <w:ilvl w:val="0"/>
          <w:numId w:val="38"/>
        </w:numPr>
        <w:tabs>
          <w:tab w:val="left" w:pos="1440"/>
          <w:tab w:val="left" w:pos="1980"/>
        </w:tabs>
        <w:spacing w:line="276" w:lineRule="auto"/>
        <w:ind w:hanging="720"/>
        <w:rPr>
          <w:rFonts w:ascii="Arial" w:hAnsi="Arial" w:cs="Arial"/>
          <w:b/>
          <w:color w:val="000000" w:themeColor="text1"/>
        </w:rPr>
      </w:pPr>
      <w:r w:rsidRPr="00474705">
        <w:rPr>
          <w:rFonts w:ascii="Arial" w:hAnsi="Arial" w:cs="Arial"/>
          <w:b/>
          <w:color w:val="000000" w:themeColor="text1"/>
        </w:rPr>
        <w:t>OBSERVATIONS BY THE DEAN/DEAN’S NOMINEE</w:t>
      </w:r>
    </w:p>
    <w:p w:rsidR="00D7165A" w:rsidRPr="00474705" w:rsidRDefault="00D7165A" w:rsidP="00BA264F">
      <w:pPr>
        <w:pStyle w:val="BodyText"/>
        <w:spacing w:after="360" w:line="276" w:lineRule="auto"/>
        <w:ind w:left="720"/>
        <w:jc w:val="both"/>
        <w:rPr>
          <w:rFonts w:ascii="Arial" w:hAnsi="Arial" w:cs="Arial"/>
          <w:i w:val="0"/>
          <w:color w:val="000000" w:themeColor="text1"/>
          <w:sz w:val="20"/>
        </w:rPr>
      </w:pPr>
      <w:r w:rsidRPr="00474705">
        <w:rPr>
          <w:rFonts w:ascii="Arial" w:hAnsi="Arial" w:cs="Arial"/>
          <w:i w:val="0"/>
          <w:color w:val="000000" w:themeColor="text1"/>
          <w:sz w:val="20"/>
        </w:rPr>
        <w:t>I have seen this completed MoU and I have the following comments:</w:t>
      </w:r>
    </w:p>
    <w:p w:rsidR="00D7165A" w:rsidRPr="00474705" w:rsidRDefault="00D7165A" w:rsidP="00BA264F">
      <w:pPr>
        <w:pStyle w:val="BodyText"/>
        <w:spacing w:line="276" w:lineRule="auto"/>
        <w:ind w:left="720"/>
        <w:jc w:val="both"/>
        <w:rPr>
          <w:rFonts w:ascii="Arial" w:hAnsi="Arial" w:cs="Arial"/>
          <w:i w:val="0"/>
          <w:color w:val="000000" w:themeColor="text1"/>
          <w:sz w:val="20"/>
        </w:rPr>
      </w:pPr>
      <w:r w:rsidRPr="00474705">
        <w:rPr>
          <w:rFonts w:ascii="Arial" w:hAnsi="Arial" w:cs="Arial"/>
          <w:i w:val="0"/>
          <w:color w:val="000000" w:themeColor="text1"/>
          <w:sz w:val="20"/>
        </w:rPr>
        <w:t>……………………………………………………………………………………….……………….…………...</w:t>
      </w:r>
    </w:p>
    <w:p w:rsidR="00DF1B67" w:rsidRPr="00474705" w:rsidRDefault="00DF1B67" w:rsidP="00DF1B67">
      <w:pPr>
        <w:pStyle w:val="BodyText"/>
        <w:spacing w:line="276" w:lineRule="auto"/>
        <w:ind w:left="720"/>
        <w:jc w:val="both"/>
        <w:rPr>
          <w:rFonts w:ascii="Arial" w:hAnsi="Arial" w:cs="Arial"/>
          <w:i w:val="0"/>
          <w:color w:val="000000" w:themeColor="text1"/>
          <w:sz w:val="20"/>
        </w:rPr>
      </w:pPr>
      <w:r w:rsidRPr="00474705">
        <w:rPr>
          <w:rFonts w:ascii="Arial" w:hAnsi="Arial" w:cs="Arial"/>
          <w:i w:val="0"/>
          <w:color w:val="000000" w:themeColor="text1"/>
          <w:sz w:val="20"/>
        </w:rPr>
        <w:t>……………………………………………………………………………………….……………….…………...</w:t>
      </w:r>
    </w:p>
    <w:p w:rsidR="00DF1B67" w:rsidRPr="00474705" w:rsidRDefault="00DF1B67" w:rsidP="00BA264F">
      <w:pPr>
        <w:pStyle w:val="BodyText"/>
        <w:spacing w:line="276" w:lineRule="auto"/>
        <w:ind w:left="720"/>
        <w:jc w:val="both"/>
        <w:rPr>
          <w:rFonts w:ascii="Arial" w:hAnsi="Arial" w:cs="Arial"/>
          <w:i w:val="0"/>
          <w:color w:val="000000" w:themeColor="text1"/>
          <w:sz w:val="20"/>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43"/>
        <w:gridCol w:w="3561"/>
        <w:gridCol w:w="3477"/>
      </w:tblGrid>
      <w:tr w:rsidR="00474705" w:rsidRPr="00474705">
        <w:tc>
          <w:tcPr>
            <w:tcW w:w="2743" w:type="dxa"/>
          </w:tcPr>
          <w:p w:rsidR="00D7165A" w:rsidRPr="00474705" w:rsidRDefault="00D7165A" w:rsidP="00BA264F">
            <w:pPr>
              <w:pStyle w:val="BodyText"/>
              <w:spacing w:line="276" w:lineRule="auto"/>
              <w:jc w:val="both"/>
              <w:rPr>
                <w:rFonts w:ascii="Arial" w:hAnsi="Arial" w:cs="Arial"/>
                <w:i w:val="0"/>
                <w:color w:val="000000" w:themeColor="text1"/>
                <w:sz w:val="20"/>
              </w:rPr>
            </w:pPr>
            <w:r w:rsidRPr="00474705">
              <w:rPr>
                <w:rFonts w:ascii="Arial" w:hAnsi="Arial" w:cs="Arial"/>
                <w:i w:val="0"/>
                <w:color w:val="000000" w:themeColor="text1"/>
                <w:sz w:val="20"/>
              </w:rPr>
              <w:t>Name</w:t>
            </w:r>
          </w:p>
        </w:tc>
        <w:tc>
          <w:tcPr>
            <w:tcW w:w="3561" w:type="dxa"/>
          </w:tcPr>
          <w:p w:rsidR="00D7165A" w:rsidRPr="00474705" w:rsidRDefault="00D7165A" w:rsidP="00BA264F">
            <w:pPr>
              <w:pStyle w:val="BodyText"/>
              <w:spacing w:line="276" w:lineRule="auto"/>
              <w:jc w:val="both"/>
              <w:rPr>
                <w:rFonts w:ascii="Arial" w:hAnsi="Arial" w:cs="Arial"/>
                <w:i w:val="0"/>
                <w:color w:val="000000" w:themeColor="text1"/>
                <w:sz w:val="20"/>
              </w:rPr>
            </w:pPr>
            <w:r w:rsidRPr="00474705">
              <w:rPr>
                <w:rFonts w:ascii="Arial" w:hAnsi="Arial" w:cs="Arial"/>
                <w:i w:val="0"/>
                <w:color w:val="000000" w:themeColor="text1"/>
                <w:sz w:val="20"/>
              </w:rPr>
              <w:t>Signed</w:t>
            </w:r>
          </w:p>
        </w:tc>
        <w:tc>
          <w:tcPr>
            <w:tcW w:w="3477" w:type="dxa"/>
          </w:tcPr>
          <w:p w:rsidR="00D7165A" w:rsidRPr="00474705" w:rsidRDefault="00D7165A" w:rsidP="00BA264F">
            <w:pPr>
              <w:pStyle w:val="BodyText"/>
              <w:spacing w:line="276" w:lineRule="auto"/>
              <w:jc w:val="both"/>
              <w:rPr>
                <w:rFonts w:ascii="Arial" w:hAnsi="Arial" w:cs="Arial"/>
                <w:i w:val="0"/>
                <w:color w:val="000000" w:themeColor="text1"/>
                <w:sz w:val="20"/>
              </w:rPr>
            </w:pPr>
            <w:r w:rsidRPr="00474705">
              <w:rPr>
                <w:rFonts w:ascii="Arial" w:hAnsi="Arial" w:cs="Arial"/>
                <w:i w:val="0"/>
                <w:color w:val="000000" w:themeColor="text1"/>
                <w:sz w:val="20"/>
              </w:rPr>
              <w:t>Date</w:t>
            </w:r>
          </w:p>
        </w:tc>
      </w:tr>
      <w:tr w:rsidR="00474705" w:rsidRPr="00474705">
        <w:tc>
          <w:tcPr>
            <w:tcW w:w="2743" w:type="dxa"/>
          </w:tcPr>
          <w:p w:rsidR="00D7165A" w:rsidRPr="00474705" w:rsidRDefault="00D7165A" w:rsidP="00BA264F">
            <w:pPr>
              <w:pStyle w:val="BodyText"/>
              <w:spacing w:line="276" w:lineRule="auto"/>
              <w:jc w:val="both"/>
              <w:rPr>
                <w:rFonts w:ascii="Arial" w:hAnsi="Arial" w:cs="Arial"/>
                <w:i w:val="0"/>
                <w:color w:val="000000" w:themeColor="text1"/>
                <w:sz w:val="20"/>
              </w:rPr>
            </w:pPr>
          </w:p>
        </w:tc>
        <w:tc>
          <w:tcPr>
            <w:tcW w:w="3561" w:type="dxa"/>
          </w:tcPr>
          <w:p w:rsidR="00D7165A" w:rsidRPr="00474705" w:rsidRDefault="00D7165A" w:rsidP="00BA264F">
            <w:pPr>
              <w:pStyle w:val="BodyText"/>
              <w:spacing w:line="276" w:lineRule="auto"/>
              <w:jc w:val="both"/>
              <w:rPr>
                <w:rFonts w:ascii="Arial" w:hAnsi="Arial" w:cs="Arial"/>
                <w:i w:val="0"/>
                <w:color w:val="000000" w:themeColor="text1"/>
                <w:sz w:val="20"/>
              </w:rPr>
            </w:pPr>
          </w:p>
        </w:tc>
        <w:tc>
          <w:tcPr>
            <w:tcW w:w="3477" w:type="dxa"/>
          </w:tcPr>
          <w:p w:rsidR="00D7165A" w:rsidRPr="00474705" w:rsidRDefault="00D7165A" w:rsidP="00BA264F">
            <w:pPr>
              <w:pStyle w:val="BodyText"/>
              <w:spacing w:line="276" w:lineRule="auto"/>
              <w:jc w:val="both"/>
              <w:rPr>
                <w:rFonts w:ascii="Arial" w:hAnsi="Arial" w:cs="Arial"/>
                <w:i w:val="0"/>
                <w:color w:val="000000" w:themeColor="text1"/>
                <w:sz w:val="20"/>
              </w:rPr>
            </w:pPr>
          </w:p>
        </w:tc>
      </w:tr>
    </w:tbl>
    <w:p w:rsidR="009D1460" w:rsidRPr="00474705" w:rsidRDefault="009D1460" w:rsidP="00BA264F">
      <w:pPr>
        <w:pStyle w:val="NormalWeb"/>
        <w:shd w:val="clear" w:color="auto" w:fill="FFFFFF"/>
        <w:spacing w:before="0" w:beforeAutospacing="0" w:after="120" w:afterAutospacing="0" w:line="276" w:lineRule="auto"/>
        <w:ind w:left="1985" w:hanging="1985"/>
        <w:rPr>
          <w:rFonts w:ascii="Arial" w:hAnsi="Arial" w:cs="Arial"/>
          <w:b/>
          <w:bCs/>
          <w:color w:val="000000" w:themeColor="text1"/>
          <w:sz w:val="20"/>
          <w:szCs w:val="20"/>
        </w:rPr>
      </w:pPr>
    </w:p>
    <w:p w:rsidR="00DF1B67" w:rsidRPr="00474705" w:rsidRDefault="00DF1B67" w:rsidP="00DF1B67">
      <w:pPr>
        <w:tabs>
          <w:tab w:val="left" w:pos="426"/>
          <w:tab w:val="left" w:pos="567"/>
        </w:tabs>
        <w:spacing w:after="120" w:line="276" w:lineRule="auto"/>
        <w:ind w:left="510" w:hanging="510"/>
        <w:jc w:val="both"/>
        <w:rPr>
          <w:rFonts w:ascii="Arial" w:hAnsi="Arial" w:cs="Arial"/>
          <w:b/>
          <w:bCs/>
          <w:color w:val="000000" w:themeColor="text1"/>
          <w:sz w:val="18"/>
          <w:szCs w:val="18"/>
        </w:rPr>
      </w:pPr>
      <w:r w:rsidRPr="00474705">
        <w:rPr>
          <w:rFonts w:ascii="Arial" w:hAnsi="Arial" w:cs="Arial"/>
          <w:b/>
          <w:bCs/>
          <w:color w:val="000000" w:themeColor="text1"/>
          <w:sz w:val="18"/>
          <w:szCs w:val="18"/>
        </w:rPr>
        <w:t>IMPORTANT NOTES – NOTIFICATION OF SUBMISSION:</w:t>
      </w:r>
    </w:p>
    <w:p w:rsidR="00DF1B67" w:rsidRPr="00474705" w:rsidRDefault="00DF1B67" w:rsidP="00DF1B67">
      <w:pPr>
        <w:pStyle w:val="NormalWeb"/>
        <w:numPr>
          <w:ilvl w:val="0"/>
          <w:numId w:val="35"/>
        </w:numPr>
        <w:shd w:val="clear" w:color="auto" w:fill="FFFFFF"/>
        <w:spacing w:before="0" w:beforeAutospacing="0" w:after="120" w:afterAutospacing="0" w:line="276" w:lineRule="auto"/>
        <w:ind w:left="357" w:hanging="357"/>
        <w:jc w:val="both"/>
        <w:rPr>
          <w:rFonts w:ascii="Arial" w:hAnsi="Arial" w:cs="Arial"/>
          <w:bCs/>
          <w:color w:val="000000" w:themeColor="text1"/>
          <w:sz w:val="18"/>
          <w:szCs w:val="18"/>
        </w:rPr>
      </w:pPr>
      <w:r w:rsidRPr="00474705">
        <w:rPr>
          <w:rFonts w:ascii="Arial" w:hAnsi="Arial" w:cs="Arial"/>
          <w:bCs/>
          <w:color w:val="000000" w:themeColor="text1"/>
          <w:sz w:val="18"/>
          <w:szCs w:val="18"/>
        </w:rPr>
        <w:t xml:space="preserve">On receipt of “Receipt of submission”, the Fees Office, IAPO, Postgraduate Funding Office and Student Housing will be informed that you have handed-in. </w:t>
      </w:r>
    </w:p>
    <w:p w:rsidR="00DF1B67" w:rsidRPr="00474705" w:rsidRDefault="00DF1B67" w:rsidP="00DF1B67">
      <w:pPr>
        <w:pStyle w:val="NormalWeb"/>
        <w:numPr>
          <w:ilvl w:val="1"/>
          <w:numId w:val="35"/>
        </w:numPr>
        <w:shd w:val="clear" w:color="auto" w:fill="FFFFFF"/>
        <w:spacing w:before="0" w:beforeAutospacing="0" w:after="0" w:afterAutospacing="0" w:line="276" w:lineRule="auto"/>
        <w:jc w:val="both"/>
        <w:rPr>
          <w:rFonts w:ascii="Arial" w:hAnsi="Arial" w:cs="Arial"/>
          <w:bCs/>
          <w:color w:val="000000" w:themeColor="text1"/>
          <w:sz w:val="18"/>
          <w:szCs w:val="18"/>
        </w:rPr>
      </w:pPr>
      <w:r w:rsidRPr="00474705">
        <w:rPr>
          <w:rFonts w:ascii="Arial" w:hAnsi="Arial" w:cs="Arial"/>
          <w:bCs/>
          <w:color w:val="000000" w:themeColor="text1"/>
          <w:sz w:val="18"/>
          <w:szCs w:val="18"/>
        </w:rPr>
        <w:t>Fees will re-calculate your fees and dependent on the date of submission and year of 1</w:t>
      </w:r>
      <w:r w:rsidRPr="00474705">
        <w:rPr>
          <w:rFonts w:ascii="Arial" w:hAnsi="Arial" w:cs="Arial"/>
          <w:bCs/>
          <w:color w:val="000000" w:themeColor="text1"/>
          <w:sz w:val="18"/>
          <w:szCs w:val="18"/>
          <w:vertAlign w:val="superscript"/>
        </w:rPr>
        <w:t>st</w:t>
      </w:r>
      <w:r w:rsidRPr="00474705">
        <w:rPr>
          <w:rFonts w:ascii="Arial" w:hAnsi="Arial" w:cs="Arial"/>
          <w:bCs/>
          <w:color w:val="000000" w:themeColor="text1"/>
          <w:sz w:val="18"/>
          <w:szCs w:val="18"/>
        </w:rPr>
        <w:t xml:space="preserve"> registration, you might be entitled to a rebate. Please refer to Rule 7 in the Fees Booklet.</w:t>
      </w:r>
    </w:p>
    <w:p w:rsidR="00DF1B67" w:rsidRPr="00474705" w:rsidRDefault="00DF1B67" w:rsidP="00DF1B67">
      <w:pPr>
        <w:pStyle w:val="NormalWeb"/>
        <w:numPr>
          <w:ilvl w:val="1"/>
          <w:numId w:val="35"/>
        </w:numPr>
        <w:shd w:val="clear" w:color="auto" w:fill="FFFFFF"/>
        <w:spacing w:before="0" w:beforeAutospacing="0" w:after="0" w:afterAutospacing="0" w:line="276" w:lineRule="auto"/>
        <w:ind w:left="1077" w:hanging="357"/>
        <w:jc w:val="both"/>
        <w:rPr>
          <w:rFonts w:ascii="Arial" w:hAnsi="Arial" w:cs="Arial"/>
          <w:bCs/>
          <w:color w:val="000000" w:themeColor="text1"/>
          <w:sz w:val="18"/>
          <w:szCs w:val="18"/>
        </w:rPr>
      </w:pPr>
      <w:r w:rsidRPr="00474705">
        <w:rPr>
          <w:rFonts w:ascii="Arial" w:hAnsi="Arial" w:cs="Arial"/>
          <w:bCs/>
          <w:color w:val="000000" w:themeColor="text1"/>
          <w:sz w:val="18"/>
          <w:szCs w:val="18"/>
        </w:rPr>
        <w:t xml:space="preserve">Dependent on the terms of any award you might hold and the date of submission, this could have an impact on advances you have received or are expecting to receive in this academic year. Following submission and reversal of </w:t>
      </w:r>
      <w:bookmarkStart w:id="0" w:name="_GoBack"/>
      <w:r w:rsidRPr="00474705">
        <w:rPr>
          <w:rFonts w:ascii="Arial" w:hAnsi="Arial" w:cs="Arial"/>
          <w:bCs/>
          <w:color w:val="000000" w:themeColor="text1"/>
          <w:sz w:val="18"/>
          <w:szCs w:val="18"/>
        </w:rPr>
        <w:t>fees candidates are ineligible for any further scholarship/bursary funding</w:t>
      </w:r>
    </w:p>
    <w:bookmarkEnd w:id="0"/>
    <w:p w:rsidR="00DF1B67" w:rsidRPr="00474705" w:rsidRDefault="00DF1B67" w:rsidP="00DF1B67">
      <w:pPr>
        <w:pStyle w:val="NormalWeb"/>
        <w:numPr>
          <w:ilvl w:val="0"/>
          <w:numId w:val="35"/>
        </w:numPr>
        <w:shd w:val="clear" w:color="auto" w:fill="FFFFFF"/>
        <w:spacing w:before="120" w:beforeAutospacing="0" w:after="120" w:afterAutospacing="0" w:line="276" w:lineRule="auto"/>
        <w:ind w:left="357" w:hanging="357"/>
        <w:jc w:val="both"/>
        <w:rPr>
          <w:rFonts w:ascii="Arial" w:hAnsi="Arial" w:cs="Arial"/>
          <w:color w:val="000000" w:themeColor="text1"/>
          <w:sz w:val="18"/>
          <w:szCs w:val="18"/>
        </w:rPr>
      </w:pPr>
      <w:r w:rsidRPr="00474705">
        <w:rPr>
          <w:rFonts w:ascii="Arial" w:hAnsi="Arial" w:cs="Arial"/>
          <w:color w:val="000000" w:themeColor="text1"/>
          <w:sz w:val="18"/>
          <w:szCs w:val="18"/>
        </w:rPr>
        <w:t>Candidates for graduation in June and December may expect to receive notification of the outcome of the examination of the dissertation not later than 1</w:t>
      </w:r>
      <w:r w:rsidRPr="00474705">
        <w:rPr>
          <w:rFonts w:ascii="Arial" w:hAnsi="Arial" w:cs="Arial"/>
          <w:color w:val="000000" w:themeColor="text1"/>
          <w:sz w:val="18"/>
          <w:szCs w:val="18"/>
          <w:vertAlign w:val="superscript"/>
        </w:rPr>
        <w:t>st</w:t>
      </w:r>
      <w:r w:rsidRPr="00474705">
        <w:rPr>
          <w:rFonts w:ascii="Arial" w:hAnsi="Arial" w:cs="Arial"/>
          <w:color w:val="000000" w:themeColor="text1"/>
          <w:sz w:val="18"/>
          <w:szCs w:val="18"/>
        </w:rPr>
        <w:t xml:space="preserve"> week in June and last week in November, respectively, provided the dissertation was submitted by the due date. Where a dissertation has been submitted well in advance of the due date, earlier notification will be given, if possible. However, the Graduate School in Humanities does not undertake to reach a decision by any specific date. </w:t>
      </w:r>
    </w:p>
    <w:p w:rsidR="00DF1B67" w:rsidRPr="00474705" w:rsidRDefault="00DF1B67" w:rsidP="00DF1B67">
      <w:pPr>
        <w:pStyle w:val="NormalWeb"/>
        <w:numPr>
          <w:ilvl w:val="0"/>
          <w:numId w:val="35"/>
        </w:numPr>
        <w:shd w:val="clear" w:color="auto" w:fill="FFFFFF"/>
        <w:spacing w:before="0" w:beforeAutospacing="0" w:after="0" w:afterAutospacing="0" w:line="276" w:lineRule="auto"/>
        <w:jc w:val="both"/>
        <w:rPr>
          <w:rFonts w:ascii="Arial" w:hAnsi="Arial" w:cs="Arial"/>
          <w:bCs/>
          <w:color w:val="000000" w:themeColor="text1"/>
          <w:sz w:val="18"/>
          <w:szCs w:val="18"/>
        </w:rPr>
      </w:pPr>
      <w:r w:rsidRPr="00474705">
        <w:rPr>
          <w:rFonts w:ascii="Arial" w:hAnsi="Arial" w:cs="Arial"/>
          <w:bCs/>
          <w:color w:val="000000" w:themeColor="text1"/>
          <w:sz w:val="18"/>
          <w:szCs w:val="18"/>
        </w:rPr>
        <w:t xml:space="preserve">Candidates who are required to revise and re-submit for re-examination are required to register in order to receive supervision during the revision phase. Fees will be calculated according to the date of notification of your result and the date of re-submission. (Faculty to send copy of letter advising candidate of R&amp;R result to Fees.) </w:t>
      </w:r>
    </w:p>
    <w:p w:rsidR="00DF1B67" w:rsidRPr="00474705" w:rsidRDefault="00DF1B67" w:rsidP="00DF1B67">
      <w:pPr>
        <w:pStyle w:val="NormalWeb"/>
        <w:numPr>
          <w:ilvl w:val="0"/>
          <w:numId w:val="35"/>
        </w:numPr>
        <w:shd w:val="clear" w:color="auto" w:fill="FFFFFF"/>
        <w:spacing w:before="120" w:beforeAutospacing="0" w:after="120" w:afterAutospacing="0" w:line="276" w:lineRule="auto"/>
        <w:ind w:left="357" w:hanging="357"/>
        <w:jc w:val="both"/>
        <w:rPr>
          <w:rFonts w:ascii="Arial" w:hAnsi="Arial" w:cs="Arial"/>
          <w:b/>
          <w:bCs/>
          <w:color w:val="000000" w:themeColor="text1"/>
          <w:sz w:val="18"/>
          <w:szCs w:val="18"/>
        </w:rPr>
      </w:pPr>
      <w:r w:rsidRPr="00474705">
        <w:rPr>
          <w:rFonts w:ascii="Arial" w:hAnsi="Arial" w:cs="Arial"/>
          <w:color w:val="000000" w:themeColor="text1"/>
          <w:sz w:val="18"/>
          <w:szCs w:val="18"/>
        </w:rPr>
        <w:t>Candidates are asked to note that the University will not permit degree/diploma qualifiers to graduate if they have any outstanding fees, fines, interest or dues</w:t>
      </w:r>
      <w:r w:rsidRPr="00474705">
        <w:rPr>
          <w:rFonts w:ascii="Arial" w:hAnsi="Arial" w:cs="Arial"/>
          <w:b/>
          <w:bCs/>
          <w:color w:val="000000" w:themeColor="text1"/>
          <w:sz w:val="18"/>
          <w:szCs w:val="18"/>
        </w:rPr>
        <w:t xml:space="preserve">. The final date for payment of outstanding amounts is 31 May in the case of qualifiers for June graduation and 31 October in the case of qualifiers for December graduation. </w:t>
      </w:r>
    </w:p>
    <w:p w:rsidR="00D7165A" w:rsidRPr="00474705" w:rsidRDefault="00DF1B67" w:rsidP="00B52B66">
      <w:pPr>
        <w:pStyle w:val="NormalWeb"/>
        <w:numPr>
          <w:ilvl w:val="0"/>
          <w:numId w:val="35"/>
        </w:numPr>
        <w:shd w:val="clear" w:color="auto" w:fill="FFFFFF"/>
        <w:spacing w:before="0" w:beforeAutospacing="0" w:after="0" w:afterAutospacing="0" w:line="276" w:lineRule="auto"/>
        <w:jc w:val="both"/>
        <w:rPr>
          <w:rFonts w:ascii="Arial" w:hAnsi="Arial" w:cs="Arial"/>
          <w:bCs/>
          <w:color w:val="000000" w:themeColor="text1"/>
          <w:sz w:val="18"/>
          <w:szCs w:val="18"/>
        </w:rPr>
      </w:pPr>
      <w:r w:rsidRPr="00474705">
        <w:rPr>
          <w:rFonts w:ascii="Arial" w:hAnsi="Arial" w:cs="Arial"/>
          <w:bCs/>
          <w:color w:val="000000" w:themeColor="text1"/>
          <w:sz w:val="18"/>
          <w:szCs w:val="18"/>
        </w:rPr>
        <w:t xml:space="preserve">Please note that should your examination process run into the following year, you will have to re-register in order to be considered for graduation. </w:t>
      </w:r>
    </w:p>
    <w:sectPr w:rsidR="00D7165A" w:rsidRPr="00474705" w:rsidSect="00C40F72">
      <w:headerReference w:type="even" r:id="rId10"/>
      <w:headerReference w:type="default" r:id="rId11"/>
      <w:footerReference w:type="default" r:id="rId12"/>
      <w:pgSz w:w="11906" w:h="16838"/>
      <w:pgMar w:top="1177" w:right="720" w:bottom="720" w:left="720" w:header="706" w:footer="706"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4A68" w:rsidRDefault="00294A68">
      <w:r>
        <w:separator/>
      </w:r>
    </w:p>
    <w:p w:rsidR="00294A68" w:rsidRDefault="00294A68"/>
    <w:p w:rsidR="00294A68" w:rsidRDefault="00294A68"/>
  </w:endnote>
  <w:endnote w:type="continuationSeparator" w:id="0">
    <w:p w:rsidR="00294A68" w:rsidRDefault="00294A68">
      <w:r>
        <w:continuationSeparator/>
      </w:r>
    </w:p>
    <w:p w:rsidR="00294A68" w:rsidRDefault="00294A68"/>
    <w:p w:rsidR="00294A68" w:rsidRDefault="00294A6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imes New Roman Bold">
    <w:panose1 w:val="02020803070505020304"/>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24040079"/>
      <w:docPartObj>
        <w:docPartGallery w:val="Page Numbers (Bottom of Page)"/>
        <w:docPartUnique/>
      </w:docPartObj>
    </w:sdtPr>
    <w:sdtEndPr>
      <w:rPr>
        <w:noProof/>
      </w:rPr>
    </w:sdtEndPr>
    <w:sdtContent>
      <w:p w:rsidR="00F43F0D" w:rsidRDefault="00F43F0D">
        <w:pPr>
          <w:pStyle w:val="Footer"/>
          <w:jc w:val="center"/>
        </w:pPr>
        <w:r>
          <w:fldChar w:fldCharType="begin"/>
        </w:r>
        <w:r>
          <w:instrText xml:space="preserve"> PAGE   \* MERGEFORMAT </w:instrText>
        </w:r>
        <w:r>
          <w:fldChar w:fldCharType="separate"/>
        </w:r>
        <w:r w:rsidR="00474705">
          <w:rPr>
            <w:noProof/>
          </w:rPr>
          <w:t>4</w:t>
        </w:r>
        <w:r>
          <w:rPr>
            <w:noProof/>
          </w:rPr>
          <w:fldChar w:fldCharType="end"/>
        </w:r>
      </w:p>
    </w:sdtContent>
  </w:sdt>
  <w:p w:rsidR="00F43F0D" w:rsidRDefault="00F43F0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4A68" w:rsidRDefault="00294A68">
      <w:r>
        <w:separator/>
      </w:r>
    </w:p>
    <w:p w:rsidR="00294A68" w:rsidRDefault="00294A68"/>
    <w:p w:rsidR="00294A68" w:rsidRDefault="00294A68"/>
  </w:footnote>
  <w:footnote w:type="continuationSeparator" w:id="0">
    <w:p w:rsidR="00294A68" w:rsidRDefault="00294A68">
      <w:r>
        <w:continuationSeparator/>
      </w:r>
    </w:p>
    <w:p w:rsidR="00294A68" w:rsidRDefault="00294A68"/>
    <w:p w:rsidR="00294A68" w:rsidRDefault="00294A68"/>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1460" w:rsidRDefault="00A661E4">
    <w:pPr>
      <w:pStyle w:val="Header"/>
      <w:framePr w:wrap="around" w:vAnchor="text" w:hAnchor="margin" w:xAlign="center" w:y="1"/>
      <w:rPr>
        <w:rStyle w:val="PageNumber"/>
      </w:rPr>
    </w:pPr>
    <w:r>
      <w:rPr>
        <w:rStyle w:val="PageNumber"/>
      </w:rPr>
      <w:fldChar w:fldCharType="begin"/>
    </w:r>
    <w:r w:rsidR="009D1460">
      <w:rPr>
        <w:rStyle w:val="PageNumber"/>
      </w:rPr>
      <w:instrText xml:space="preserve">PAGE  </w:instrText>
    </w:r>
    <w:r>
      <w:rPr>
        <w:rStyle w:val="PageNumber"/>
      </w:rPr>
      <w:fldChar w:fldCharType="separate"/>
    </w:r>
    <w:r w:rsidR="009D1460">
      <w:rPr>
        <w:rStyle w:val="PageNumber"/>
        <w:noProof/>
      </w:rPr>
      <w:t>6</w:t>
    </w:r>
    <w:r>
      <w:rPr>
        <w:rStyle w:val="PageNumber"/>
      </w:rPr>
      <w:fldChar w:fldCharType="end"/>
    </w:r>
  </w:p>
  <w:p w:rsidR="009D1460" w:rsidRDefault="009D1460">
    <w:pPr>
      <w:pStyle w:val="Header"/>
    </w:pPr>
  </w:p>
  <w:p w:rsidR="009C75C1" w:rsidRDefault="009C75C1"/>
  <w:p w:rsidR="0097558E" w:rsidRDefault="0097558E"/>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1460" w:rsidRDefault="009D1460">
    <w:pPr>
      <w:pStyle w:val="Header"/>
      <w:framePr w:wrap="around" w:vAnchor="text" w:hAnchor="margin" w:xAlign="center" w:y="1"/>
      <w:rPr>
        <w:rStyle w:val="PageNumber"/>
      </w:rPr>
    </w:pPr>
  </w:p>
  <w:p w:rsidR="009C75C1" w:rsidRDefault="009C75C1"/>
  <w:p w:rsidR="0097558E" w:rsidRDefault="0097558E"/>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C79E2"/>
    <w:multiLevelType w:val="multilevel"/>
    <w:tmpl w:val="62445688"/>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1069"/>
        </w:tabs>
        <w:ind w:left="1069" w:hanging="360"/>
      </w:pPr>
      <w:rPr>
        <w:rFonts w:hint="default"/>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3207"/>
        </w:tabs>
        <w:ind w:left="3207" w:hanging="108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985"/>
        </w:tabs>
        <w:ind w:left="4985" w:hanging="144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763"/>
        </w:tabs>
        <w:ind w:left="6763" w:hanging="1800"/>
      </w:pPr>
      <w:rPr>
        <w:rFonts w:hint="default"/>
      </w:rPr>
    </w:lvl>
    <w:lvl w:ilvl="8">
      <w:start w:val="1"/>
      <w:numFmt w:val="decimal"/>
      <w:lvlText w:val="%1.%2.%3.%4.%5.%6.%7.%8.%9"/>
      <w:lvlJc w:val="left"/>
      <w:pPr>
        <w:tabs>
          <w:tab w:val="num" w:pos="7472"/>
        </w:tabs>
        <w:ind w:left="7472" w:hanging="1800"/>
      </w:pPr>
      <w:rPr>
        <w:rFonts w:hint="default"/>
      </w:rPr>
    </w:lvl>
  </w:abstractNum>
  <w:abstractNum w:abstractNumId="1">
    <w:nsid w:val="01FD6919"/>
    <w:multiLevelType w:val="multilevel"/>
    <w:tmpl w:val="5EE25876"/>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
    <w:nsid w:val="07B71A60"/>
    <w:multiLevelType w:val="hybridMultilevel"/>
    <w:tmpl w:val="06089D2C"/>
    <w:lvl w:ilvl="0" w:tplc="2264D2F6">
      <w:start w:val="1"/>
      <w:numFmt w:val="lowerLetter"/>
      <w:lvlText w:val="(%1)"/>
      <w:lvlJc w:val="left"/>
      <w:pPr>
        <w:tabs>
          <w:tab w:val="num" w:pos="1440"/>
        </w:tabs>
        <w:ind w:left="1440" w:hanging="720"/>
      </w:pPr>
      <w:rPr>
        <w:rFonts w:ascii="Times New Roman Bold" w:hAnsi="Times New Roman Bold" w:hint="default"/>
        <w:b/>
        <w:i w:val="0"/>
        <w:caps w:val="0"/>
        <w:color w:val="auto"/>
        <w:sz w:val="24"/>
      </w:rPr>
    </w:lvl>
    <w:lvl w:ilvl="1" w:tplc="ACD63A1C" w:tentative="1">
      <w:start w:val="1"/>
      <w:numFmt w:val="lowerLetter"/>
      <w:lvlText w:val="%2."/>
      <w:lvlJc w:val="left"/>
      <w:pPr>
        <w:tabs>
          <w:tab w:val="num" w:pos="2160"/>
        </w:tabs>
        <w:ind w:left="2160" w:hanging="360"/>
      </w:pPr>
    </w:lvl>
    <w:lvl w:ilvl="2" w:tplc="D5A23948" w:tentative="1">
      <w:start w:val="1"/>
      <w:numFmt w:val="lowerRoman"/>
      <w:lvlText w:val="%3."/>
      <w:lvlJc w:val="right"/>
      <w:pPr>
        <w:tabs>
          <w:tab w:val="num" w:pos="2880"/>
        </w:tabs>
        <w:ind w:left="2880" w:hanging="180"/>
      </w:pPr>
    </w:lvl>
    <w:lvl w:ilvl="3" w:tplc="0D083572" w:tentative="1">
      <w:start w:val="1"/>
      <w:numFmt w:val="decimal"/>
      <w:lvlText w:val="%4."/>
      <w:lvlJc w:val="left"/>
      <w:pPr>
        <w:tabs>
          <w:tab w:val="num" w:pos="3600"/>
        </w:tabs>
        <w:ind w:left="3600" w:hanging="360"/>
      </w:pPr>
    </w:lvl>
    <w:lvl w:ilvl="4" w:tplc="BBF060EC" w:tentative="1">
      <w:start w:val="1"/>
      <w:numFmt w:val="lowerLetter"/>
      <w:lvlText w:val="%5."/>
      <w:lvlJc w:val="left"/>
      <w:pPr>
        <w:tabs>
          <w:tab w:val="num" w:pos="4320"/>
        </w:tabs>
        <w:ind w:left="4320" w:hanging="360"/>
      </w:pPr>
    </w:lvl>
    <w:lvl w:ilvl="5" w:tplc="C2A4AAF4" w:tentative="1">
      <w:start w:val="1"/>
      <w:numFmt w:val="lowerRoman"/>
      <w:lvlText w:val="%6."/>
      <w:lvlJc w:val="right"/>
      <w:pPr>
        <w:tabs>
          <w:tab w:val="num" w:pos="5040"/>
        </w:tabs>
        <w:ind w:left="5040" w:hanging="180"/>
      </w:pPr>
    </w:lvl>
    <w:lvl w:ilvl="6" w:tplc="BC827B3C" w:tentative="1">
      <w:start w:val="1"/>
      <w:numFmt w:val="decimal"/>
      <w:lvlText w:val="%7."/>
      <w:lvlJc w:val="left"/>
      <w:pPr>
        <w:tabs>
          <w:tab w:val="num" w:pos="5760"/>
        </w:tabs>
        <w:ind w:left="5760" w:hanging="360"/>
      </w:pPr>
    </w:lvl>
    <w:lvl w:ilvl="7" w:tplc="0FD23B3A" w:tentative="1">
      <w:start w:val="1"/>
      <w:numFmt w:val="lowerLetter"/>
      <w:lvlText w:val="%8."/>
      <w:lvlJc w:val="left"/>
      <w:pPr>
        <w:tabs>
          <w:tab w:val="num" w:pos="6480"/>
        </w:tabs>
        <w:ind w:left="6480" w:hanging="360"/>
      </w:pPr>
    </w:lvl>
    <w:lvl w:ilvl="8" w:tplc="81041888" w:tentative="1">
      <w:start w:val="1"/>
      <w:numFmt w:val="lowerRoman"/>
      <w:lvlText w:val="%9."/>
      <w:lvlJc w:val="right"/>
      <w:pPr>
        <w:tabs>
          <w:tab w:val="num" w:pos="7200"/>
        </w:tabs>
        <w:ind w:left="7200" w:hanging="180"/>
      </w:pPr>
    </w:lvl>
  </w:abstractNum>
  <w:abstractNum w:abstractNumId="3">
    <w:nsid w:val="0865483E"/>
    <w:multiLevelType w:val="hybridMultilevel"/>
    <w:tmpl w:val="99ACD1A4"/>
    <w:lvl w:ilvl="0" w:tplc="F7DEC294">
      <w:start w:val="1"/>
      <w:numFmt w:val="decimal"/>
      <w:lvlText w:val="4.%1"/>
      <w:lvlJc w:val="left"/>
      <w:pPr>
        <w:ind w:left="720" w:hanging="360"/>
      </w:pPr>
      <w:rPr>
        <w:rFonts w:hint="default"/>
        <w:b w:val="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nsid w:val="087773B9"/>
    <w:multiLevelType w:val="hybridMultilevel"/>
    <w:tmpl w:val="82FC671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08C34DD6"/>
    <w:multiLevelType w:val="hybridMultilevel"/>
    <w:tmpl w:val="1C3EDD34"/>
    <w:lvl w:ilvl="0" w:tplc="A100EFD4">
      <w:start w:val="1"/>
      <w:numFmt w:val="decimal"/>
      <w:lvlText w:val="2.%1"/>
      <w:lvlJc w:val="left"/>
      <w:pPr>
        <w:ind w:left="720" w:hanging="360"/>
      </w:pPr>
      <w:rPr>
        <w:rFonts w:hint="default"/>
        <w:b w:val="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nsid w:val="106C3EF0"/>
    <w:multiLevelType w:val="hybridMultilevel"/>
    <w:tmpl w:val="0FD00E46"/>
    <w:lvl w:ilvl="0" w:tplc="3D1CA872">
      <w:start w:val="1"/>
      <w:numFmt w:val="decimal"/>
      <w:lvlText w:val="1.%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nsid w:val="10C21414"/>
    <w:multiLevelType w:val="hybridMultilevel"/>
    <w:tmpl w:val="E9445D56"/>
    <w:lvl w:ilvl="0" w:tplc="D294F1DA">
      <w:start w:val="1"/>
      <w:numFmt w:val="lowerLetter"/>
      <w:lvlText w:val="(%1)"/>
      <w:lvlJc w:val="left"/>
      <w:pPr>
        <w:tabs>
          <w:tab w:val="num" w:pos="1620"/>
        </w:tabs>
        <w:ind w:left="1620" w:hanging="720"/>
      </w:pPr>
      <w:rPr>
        <w:rFonts w:ascii="Times New Roman" w:hAnsi="Times New Roman" w:hint="default"/>
        <w:b w:val="0"/>
        <w:i w:val="0"/>
        <w:caps w:val="0"/>
        <w:color w:val="auto"/>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1263035E"/>
    <w:multiLevelType w:val="hybridMultilevel"/>
    <w:tmpl w:val="FABEE63A"/>
    <w:lvl w:ilvl="0" w:tplc="8682BB3E">
      <w:start w:val="1"/>
      <w:numFmt w:val="lowerLetter"/>
      <w:lvlText w:val="(%1)"/>
      <w:lvlJc w:val="left"/>
      <w:pPr>
        <w:tabs>
          <w:tab w:val="num" w:pos="1800"/>
        </w:tabs>
        <w:ind w:left="1800" w:hanging="360"/>
      </w:pPr>
      <w:rPr>
        <w:rFonts w:hint="default"/>
      </w:rPr>
    </w:lvl>
    <w:lvl w:ilvl="1" w:tplc="B6928FD0" w:tentative="1">
      <w:start w:val="1"/>
      <w:numFmt w:val="lowerLetter"/>
      <w:lvlText w:val="%2."/>
      <w:lvlJc w:val="left"/>
      <w:pPr>
        <w:tabs>
          <w:tab w:val="num" w:pos="2520"/>
        </w:tabs>
        <w:ind w:left="2520" w:hanging="360"/>
      </w:pPr>
    </w:lvl>
    <w:lvl w:ilvl="2" w:tplc="9C5C12F6" w:tentative="1">
      <w:start w:val="1"/>
      <w:numFmt w:val="lowerRoman"/>
      <w:lvlText w:val="%3."/>
      <w:lvlJc w:val="right"/>
      <w:pPr>
        <w:tabs>
          <w:tab w:val="num" w:pos="3240"/>
        </w:tabs>
        <w:ind w:left="3240" w:hanging="180"/>
      </w:pPr>
    </w:lvl>
    <w:lvl w:ilvl="3" w:tplc="D3503808" w:tentative="1">
      <w:start w:val="1"/>
      <w:numFmt w:val="decimal"/>
      <w:lvlText w:val="%4."/>
      <w:lvlJc w:val="left"/>
      <w:pPr>
        <w:tabs>
          <w:tab w:val="num" w:pos="3960"/>
        </w:tabs>
        <w:ind w:left="3960" w:hanging="360"/>
      </w:pPr>
    </w:lvl>
    <w:lvl w:ilvl="4" w:tplc="EC761800" w:tentative="1">
      <w:start w:val="1"/>
      <w:numFmt w:val="lowerLetter"/>
      <w:lvlText w:val="%5."/>
      <w:lvlJc w:val="left"/>
      <w:pPr>
        <w:tabs>
          <w:tab w:val="num" w:pos="4680"/>
        </w:tabs>
        <w:ind w:left="4680" w:hanging="360"/>
      </w:pPr>
    </w:lvl>
    <w:lvl w:ilvl="5" w:tplc="06FAF114" w:tentative="1">
      <w:start w:val="1"/>
      <w:numFmt w:val="lowerRoman"/>
      <w:lvlText w:val="%6."/>
      <w:lvlJc w:val="right"/>
      <w:pPr>
        <w:tabs>
          <w:tab w:val="num" w:pos="5400"/>
        </w:tabs>
        <w:ind w:left="5400" w:hanging="180"/>
      </w:pPr>
    </w:lvl>
    <w:lvl w:ilvl="6" w:tplc="38EAD0D8" w:tentative="1">
      <w:start w:val="1"/>
      <w:numFmt w:val="decimal"/>
      <w:lvlText w:val="%7."/>
      <w:lvlJc w:val="left"/>
      <w:pPr>
        <w:tabs>
          <w:tab w:val="num" w:pos="6120"/>
        </w:tabs>
        <w:ind w:left="6120" w:hanging="360"/>
      </w:pPr>
    </w:lvl>
    <w:lvl w:ilvl="7" w:tplc="70A003F6" w:tentative="1">
      <w:start w:val="1"/>
      <w:numFmt w:val="lowerLetter"/>
      <w:lvlText w:val="%8."/>
      <w:lvlJc w:val="left"/>
      <w:pPr>
        <w:tabs>
          <w:tab w:val="num" w:pos="6840"/>
        </w:tabs>
        <w:ind w:left="6840" w:hanging="360"/>
      </w:pPr>
    </w:lvl>
    <w:lvl w:ilvl="8" w:tplc="33A486AE" w:tentative="1">
      <w:start w:val="1"/>
      <w:numFmt w:val="lowerRoman"/>
      <w:lvlText w:val="%9."/>
      <w:lvlJc w:val="right"/>
      <w:pPr>
        <w:tabs>
          <w:tab w:val="num" w:pos="7560"/>
        </w:tabs>
        <w:ind w:left="7560" w:hanging="180"/>
      </w:pPr>
    </w:lvl>
  </w:abstractNum>
  <w:abstractNum w:abstractNumId="9">
    <w:nsid w:val="130C585E"/>
    <w:multiLevelType w:val="multilevel"/>
    <w:tmpl w:val="C23CFD4A"/>
    <w:lvl w:ilvl="0">
      <w:start w:val="2"/>
      <w:numFmt w:val="decimal"/>
      <w:lvlText w:val="%1"/>
      <w:lvlJc w:val="left"/>
      <w:pPr>
        <w:tabs>
          <w:tab w:val="num" w:pos="360"/>
        </w:tabs>
        <w:ind w:left="360" w:hanging="360"/>
      </w:pPr>
      <w:rPr>
        <w:rFonts w:hint="default"/>
        <w:b/>
      </w:rPr>
    </w:lvl>
    <w:lvl w:ilvl="1">
      <w:start w:val="2"/>
      <w:numFmt w:val="decimal"/>
      <w:lvlText w:val="%1.%2"/>
      <w:lvlJc w:val="left"/>
      <w:pPr>
        <w:tabs>
          <w:tab w:val="num" w:pos="1080"/>
        </w:tabs>
        <w:ind w:left="1080" w:hanging="36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3240"/>
        </w:tabs>
        <w:ind w:left="3240" w:hanging="108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5040"/>
        </w:tabs>
        <w:ind w:left="5040" w:hanging="144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840"/>
        </w:tabs>
        <w:ind w:left="6840" w:hanging="180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10">
    <w:nsid w:val="145D7206"/>
    <w:multiLevelType w:val="hybridMultilevel"/>
    <w:tmpl w:val="26165DF6"/>
    <w:lvl w:ilvl="0" w:tplc="D294F1DA">
      <w:start w:val="1"/>
      <w:numFmt w:val="lowerLetter"/>
      <w:lvlText w:val="(%1)"/>
      <w:lvlJc w:val="left"/>
      <w:pPr>
        <w:tabs>
          <w:tab w:val="num" w:pos="2160"/>
        </w:tabs>
        <w:ind w:left="2160" w:hanging="720"/>
      </w:pPr>
      <w:rPr>
        <w:rFonts w:ascii="Times New Roman" w:hAnsi="Times New Roman" w:hint="default"/>
        <w:b w:val="0"/>
        <w:i w:val="0"/>
        <w:caps w:val="0"/>
        <w:color w:val="auto"/>
        <w:sz w:val="24"/>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11">
    <w:nsid w:val="1C871A94"/>
    <w:multiLevelType w:val="hybridMultilevel"/>
    <w:tmpl w:val="CB38D7EE"/>
    <w:lvl w:ilvl="0" w:tplc="D294F1DA">
      <w:start w:val="1"/>
      <w:numFmt w:val="lowerLetter"/>
      <w:lvlText w:val="(%1)"/>
      <w:lvlJc w:val="left"/>
      <w:pPr>
        <w:tabs>
          <w:tab w:val="num" w:pos="1620"/>
        </w:tabs>
        <w:ind w:left="1620" w:hanging="720"/>
      </w:pPr>
      <w:rPr>
        <w:rFonts w:ascii="Times New Roman" w:hAnsi="Times New Roman" w:hint="default"/>
        <w:b w:val="0"/>
        <w:i w:val="0"/>
        <w:caps w:val="0"/>
        <w:color w:val="auto"/>
        <w:sz w:val="24"/>
      </w:r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20807B81"/>
    <w:multiLevelType w:val="multilevel"/>
    <w:tmpl w:val="C94A9906"/>
    <w:lvl w:ilvl="0">
      <w:start w:val="2"/>
      <w:numFmt w:val="decimal"/>
      <w:lvlText w:val="%1"/>
      <w:lvlJc w:val="left"/>
      <w:pPr>
        <w:tabs>
          <w:tab w:val="num" w:pos="360"/>
        </w:tabs>
        <w:ind w:left="360" w:hanging="360"/>
      </w:pPr>
      <w:rPr>
        <w:rFonts w:hint="default"/>
        <w:b/>
      </w:rPr>
    </w:lvl>
    <w:lvl w:ilvl="1">
      <w:start w:val="2"/>
      <w:numFmt w:val="decimal"/>
      <w:lvlText w:val="%1.%2"/>
      <w:lvlJc w:val="left"/>
      <w:pPr>
        <w:tabs>
          <w:tab w:val="num" w:pos="1211"/>
        </w:tabs>
        <w:ind w:left="1211" w:hanging="360"/>
      </w:pPr>
      <w:rPr>
        <w:rFonts w:hint="default"/>
        <w:b/>
      </w:rPr>
    </w:lvl>
    <w:lvl w:ilvl="2">
      <w:start w:val="1"/>
      <w:numFmt w:val="decimal"/>
      <w:lvlText w:val="%1.%2.%3"/>
      <w:lvlJc w:val="left"/>
      <w:pPr>
        <w:tabs>
          <w:tab w:val="num" w:pos="2422"/>
        </w:tabs>
        <w:ind w:left="2422" w:hanging="720"/>
      </w:pPr>
      <w:rPr>
        <w:rFonts w:hint="default"/>
        <w:b/>
      </w:rPr>
    </w:lvl>
    <w:lvl w:ilvl="3">
      <w:start w:val="1"/>
      <w:numFmt w:val="decimal"/>
      <w:lvlText w:val="%1.%2.%3.%4"/>
      <w:lvlJc w:val="left"/>
      <w:pPr>
        <w:tabs>
          <w:tab w:val="num" w:pos="3633"/>
        </w:tabs>
        <w:ind w:left="3633" w:hanging="1080"/>
      </w:pPr>
      <w:rPr>
        <w:rFonts w:hint="default"/>
        <w:b/>
      </w:rPr>
    </w:lvl>
    <w:lvl w:ilvl="4">
      <w:start w:val="1"/>
      <w:numFmt w:val="decimal"/>
      <w:lvlText w:val="%1.%2.%3.%4.%5"/>
      <w:lvlJc w:val="left"/>
      <w:pPr>
        <w:tabs>
          <w:tab w:val="num" w:pos="4484"/>
        </w:tabs>
        <w:ind w:left="4484" w:hanging="1080"/>
      </w:pPr>
      <w:rPr>
        <w:rFonts w:hint="default"/>
        <w:b/>
      </w:rPr>
    </w:lvl>
    <w:lvl w:ilvl="5">
      <w:start w:val="1"/>
      <w:numFmt w:val="decimal"/>
      <w:lvlText w:val="%1.%2.%3.%4.%5.%6"/>
      <w:lvlJc w:val="left"/>
      <w:pPr>
        <w:tabs>
          <w:tab w:val="num" w:pos="5695"/>
        </w:tabs>
        <w:ind w:left="5695" w:hanging="1440"/>
      </w:pPr>
      <w:rPr>
        <w:rFonts w:hint="default"/>
        <w:b/>
      </w:rPr>
    </w:lvl>
    <w:lvl w:ilvl="6">
      <w:start w:val="1"/>
      <w:numFmt w:val="decimal"/>
      <w:lvlText w:val="%1.%2.%3.%4.%5.%6.%7"/>
      <w:lvlJc w:val="left"/>
      <w:pPr>
        <w:tabs>
          <w:tab w:val="num" w:pos="6546"/>
        </w:tabs>
        <w:ind w:left="6546" w:hanging="1440"/>
      </w:pPr>
      <w:rPr>
        <w:rFonts w:hint="default"/>
        <w:b/>
      </w:rPr>
    </w:lvl>
    <w:lvl w:ilvl="7">
      <w:start w:val="1"/>
      <w:numFmt w:val="decimal"/>
      <w:lvlText w:val="%1.%2.%3.%4.%5.%6.%7.%8"/>
      <w:lvlJc w:val="left"/>
      <w:pPr>
        <w:tabs>
          <w:tab w:val="num" w:pos="7757"/>
        </w:tabs>
        <w:ind w:left="7757" w:hanging="1800"/>
      </w:pPr>
      <w:rPr>
        <w:rFonts w:hint="default"/>
        <w:b/>
      </w:rPr>
    </w:lvl>
    <w:lvl w:ilvl="8">
      <w:start w:val="1"/>
      <w:numFmt w:val="decimal"/>
      <w:lvlText w:val="%1.%2.%3.%4.%5.%6.%7.%8.%9"/>
      <w:lvlJc w:val="left"/>
      <w:pPr>
        <w:tabs>
          <w:tab w:val="num" w:pos="8608"/>
        </w:tabs>
        <w:ind w:left="8608" w:hanging="1800"/>
      </w:pPr>
      <w:rPr>
        <w:rFonts w:hint="default"/>
        <w:b/>
      </w:rPr>
    </w:lvl>
  </w:abstractNum>
  <w:abstractNum w:abstractNumId="13">
    <w:nsid w:val="225F431E"/>
    <w:multiLevelType w:val="hybridMultilevel"/>
    <w:tmpl w:val="BDF4ECFA"/>
    <w:lvl w:ilvl="0" w:tplc="798A2D16">
      <w:start w:val="1"/>
      <w:numFmt w:val="lowerLetter"/>
      <w:lvlText w:val="(%1)"/>
      <w:lvlJc w:val="left"/>
      <w:pPr>
        <w:tabs>
          <w:tab w:val="num" w:pos="1800"/>
        </w:tabs>
        <w:ind w:left="1800" w:hanging="360"/>
      </w:pPr>
      <w:rPr>
        <w:rFonts w:hint="default"/>
      </w:rPr>
    </w:lvl>
    <w:lvl w:ilvl="1" w:tplc="21D447D0" w:tentative="1">
      <w:start w:val="1"/>
      <w:numFmt w:val="lowerLetter"/>
      <w:lvlText w:val="%2."/>
      <w:lvlJc w:val="left"/>
      <w:pPr>
        <w:tabs>
          <w:tab w:val="num" w:pos="2520"/>
        </w:tabs>
        <w:ind w:left="2520" w:hanging="360"/>
      </w:pPr>
    </w:lvl>
    <w:lvl w:ilvl="2" w:tplc="725A6CBA" w:tentative="1">
      <w:start w:val="1"/>
      <w:numFmt w:val="lowerRoman"/>
      <w:lvlText w:val="%3."/>
      <w:lvlJc w:val="right"/>
      <w:pPr>
        <w:tabs>
          <w:tab w:val="num" w:pos="3240"/>
        </w:tabs>
        <w:ind w:left="3240" w:hanging="180"/>
      </w:pPr>
    </w:lvl>
    <w:lvl w:ilvl="3" w:tplc="9984DCF8" w:tentative="1">
      <w:start w:val="1"/>
      <w:numFmt w:val="decimal"/>
      <w:lvlText w:val="%4."/>
      <w:lvlJc w:val="left"/>
      <w:pPr>
        <w:tabs>
          <w:tab w:val="num" w:pos="3960"/>
        </w:tabs>
        <w:ind w:left="3960" w:hanging="360"/>
      </w:pPr>
    </w:lvl>
    <w:lvl w:ilvl="4" w:tplc="BB367DD4" w:tentative="1">
      <w:start w:val="1"/>
      <w:numFmt w:val="lowerLetter"/>
      <w:lvlText w:val="%5."/>
      <w:lvlJc w:val="left"/>
      <w:pPr>
        <w:tabs>
          <w:tab w:val="num" w:pos="4680"/>
        </w:tabs>
        <w:ind w:left="4680" w:hanging="360"/>
      </w:pPr>
    </w:lvl>
    <w:lvl w:ilvl="5" w:tplc="C464B34E" w:tentative="1">
      <w:start w:val="1"/>
      <w:numFmt w:val="lowerRoman"/>
      <w:lvlText w:val="%6."/>
      <w:lvlJc w:val="right"/>
      <w:pPr>
        <w:tabs>
          <w:tab w:val="num" w:pos="5400"/>
        </w:tabs>
        <w:ind w:left="5400" w:hanging="180"/>
      </w:pPr>
    </w:lvl>
    <w:lvl w:ilvl="6" w:tplc="3F62005C" w:tentative="1">
      <w:start w:val="1"/>
      <w:numFmt w:val="decimal"/>
      <w:lvlText w:val="%7."/>
      <w:lvlJc w:val="left"/>
      <w:pPr>
        <w:tabs>
          <w:tab w:val="num" w:pos="6120"/>
        </w:tabs>
        <w:ind w:left="6120" w:hanging="360"/>
      </w:pPr>
    </w:lvl>
    <w:lvl w:ilvl="7" w:tplc="3AAAFE98" w:tentative="1">
      <w:start w:val="1"/>
      <w:numFmt w:val="lowerLetter"/>
      <w:lvlText w:val="%8."/>
      <w:lvlJc w:val="left"/>
      <w:pPr>
        <w:tabs>
          <w:tab w:val="num" w:pos="6840"/>
        </w:tabs>
        <w:ind w:left="6840" w:hanging="360"/>
      </w:pPr>
    </w:lvl>
    <w:lvl w:ilvl="8" w:tplc="BD10A816" w:tentative="1">
      <w:start w:val="1"/>
      <w:numFmt w:val="lowerRoman"/>
      <w:lvlText w:val="%9."/>
      <w:lvlJc w:val="right"/>
      <w:pPr>
        <w:tabs>
          <w:tab w:val="num" w:pos="7560"/>
        </w:tabs>
        <w:ind w:left="7560" w:hanging="180"/>
      </w:pPr>
    </w:lvl>
  </w:abstractNum>
  <w:abstractNum w:abstractNumId="14">
    <w:nsid w:val="242547C9"/>
    <w:multiLevelType w:val="multilevel"/>
    <w:tmpl w:val="5EE25876"/>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5">
    <w:nsid w:val="28AA296E"/>
    <w:multiLevelType w:val="hybridMultilevel"/>
    <w:tmpl w:val="1A0A5A1E"/>
    <w:lvl w:ilvl="0" w:tplc="AF62BDA2">
      <w:start w:val="1"/>
      <w:numFmt w:val="lowerLetter"/>
      <w:lvlText w:val="(%1)"/>
      <w:lvlJc w:val="left"/>
      <w:pPr>
        <w:tabs>
          <w:tab w:val="num" w:pos="1440"/>
        </w:tabs>
        <w:ind w:left="1440" w:hanging="720"/>
      </w:pPr>
      <w:rPr>
        <w:rFonts w:ascii="Times New Roman Bold" w:hAnsi="Times New Roman Bold" w:hint="default"/>
        <w:b/>
        <w:i w:val="0"/>
        <w:caps w:val="0"/>
        <w:color w:val="auto"/>
        <w:sz w:val="24"/>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6">
    <w:nsid w:val="2AD01E9F"/>
    <w:multiLevelType w:val="hybridMultilevel"/>
    <w:tmpl w:val="D7C64C32"/>
    <w:lvl w:ilvl="0" w:tplc="BF6AB6CC">
      <w:start w:val="1"/>
      <w:numFmt w:val="lowerLetter"/>
      <w:lvlText w:val="(%1)"/>
      <w:lvlJc w:val="left"/>
      <w:pPr>
        <w:tabs>
          <w:tab w:val="num" w:pos="1429"/>
        </w:tabs>
        <w:ind w:left="1429" w:hanging="720"/>
      </w:pPr>
      <w:rPr>
        <w:rFonts w:ascii="Times New Roman" w:hAnsi="Times New Roman" w:hint="default"/>
        <w:b w:val="0"/>
        <w:i w:val="0"/>
        <w:caps w:val="0"/>
        <w:color w:val="auto"/>
        <w:sz w:val="20"/>
      </w:rPr>
    </w:lvl>
    <w:lvl w:ilvl="1" w:tplc="04090019">
      <w:start w:val="1"/>
      <w:numFmt w:val="lowerLetter"/>
      <w:lvlText w:val="%2."/>
      <w:lvlJc w:val="left"/>
      <w:pPr>
        <w:tabs>
          <w:tab w:val="num" w:pos="2149"/>
        </w:tabs>
        <w:ind w:left="2149" w:hanging="360"/>
      </w:pPr>
    </w:lvl>
    <w:lvl w:ilvl="2" w:tplc="0409001B" w:tentative="1">
      <w:start w:val="1"/>
      <w:numFmt w:val="lowerRoman"/>
      <w:lvlText w:val="%3."/>
      <w:lvlJc w:val="right"/>
      <w:pPr>
        <w:tabs>
          <w:tab w:val="num" w:pos="2869"/>
        </w:tabs>
        <w:ind w:left="2869" w:hanging="180"/>
      </w:pPr>
    </w:lvl>
    <w:lvl w:ilvl="3" w:tplc="0409000F" w:tentative="1">
      <w:start w:val="1"/>
      <w:numFmt w:val="decimal"/>
      <w:lvlText w:val="%4."/>
      <w:lvlJc w:val="left"/>
      <w:pPr>
        <w:tabs>
          <w:tab w:val="num" w:pos="3589"/>
        </w:tabs>
        <w:ind w:left="3589" w:hanging="360"/>
      </w:pPr>
    </w:lvl>
    <w:lvl w:ilvl="4" w:tplc="04090019" w:tentative="1">
      <w:start w:val="1"/>
      <w:numFmt w:val="lowerLetter"/>
      <w:lvlText w:val="%5."/>
      <w:lvlJc w:val="left"/>
      <w:pPr>
        <w:tabs>
          <w:tab w:val="num" w:pos="4309"/>
        </w:tabs>
        <w:ind w:left="4309" w:hanging="360"/>
      </w:pPr>
    </w:lvl>
    <w:lvl w:ilvl="5" w:tplc="0409001B" w:tentative="1">
      <w:start w:val="1"/>
      <w:numFmt w:val="lowerRoman"/>
      <w:lvlText w:val="%6."/>
      <w:lvlJc w:val="right"/>
      <w:pPr>
        <w:tabs>
          <w:tab w:val="num" w:pos="5029"/>
        </w:tabs>
        <w:ind w:left="5029" w:hanging="180"/>
      </w:pPr>
    </w:lvl>
    <w:lvl w:ilvl="6" w:tplc="0409000F" w:tentative="1">
      <w:start w:val="1"/>
      <w:numFmt w:val="decimal"/>
      <w:lvlText w:val="%7."/>
      <w:lvlJc w:val="left"/>
      <w:pPr>
        <w:tabs>
          <w:tab w:val="num" w:pos="5749"/>
        </w:tabs>
        <w:ind w:left="5749" w:hanging="360"/>
      </w:pPr>
    </w:lvl>
    <w:lvl w:ilvl="7" w:tplc="04090019" w:tentative="1">
      <w:start w:val="1"/>
      <w:numFmt w:val="lowerLetter"/>
      <w:lvlText w:val="%8."/>
      <w:lvlJc w:val="left"/>
      <w:pPr>
        <w:tabs>
          <w:tab w:val="num" w:pos="6469"/>
        </w:tabs>
        <w:ind w:left="6469" w:hanging="360"/>
      </w:pPr>
    </w:lvl>
    <w:lvl w:ilvl="8" w:tplc="0409001B" w:tentative="1">
      <w:start w:val="1"/>
      <w:numFmt w:val="lowerRoman"/>
      <w:lvlText w:val="%9."/>
      <w:lvlJc w:val="right"/>
      <w:pPr>
        <w:tabs>
          <w:tab w:val="num" w:pos="7189"/>
        </w:tabs>
        <w:ind w:left="7189" w:hanging="180"/>
      </w:pPr>
    </w:lvl>
  </w:abstractNum>
  <w:abstractNum w:abstractNumId="17">
    <w:nsid w:val="2B2A3329"/>
    <w:multiLevelType w:val="hybridMultilevel"/>
    <w:tmpl w:val="BA9C922A"/>
    <w:lvl w:ilvl="0" w:tplc="51EA1374">
      <w:start w:val="1"/>
      <w:numFmt w:val="decimal"/>
      <w:lvlText w:val="2.%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8">
    <w:nsid w:val="2CC8215E"/>
    <w:multiLevelType w:val="hybridMultilevel"/>
    <w:tmpl w:val="B3AA375A"/>
    <w:lvl w:ilvl="0" w:tplc="9F949088">
      <w:start w:val="1"/>
      <w:numFmt w:val="lowerLetter"/>
      <w:lvlText w:val="(%1)"/>
      <w:lvlJc w:val="left"/>
      <w:pPr>
        <w:tabs>
          <w:tab w:val="num" w:pos="2160"/>
        </w:tabs>
        <w:ind w:left="2160" w:hanging="720"/>
      </w:pPr>
      <w:rPr>
        <w:rFonts w:ascii="Times New Roman" w:hAnsi="Times New Roman" w:hint="default"/>
        <w:b w:val="0"/>
        <w:i w:val="0"/>
        <w:caps w:val="0"/>
        <w:color w:val="auto"/>
        <w:sz w:val="20"/>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19">
    <w:nsid w:val="2F8C5520"/>
    <w:multiLevelType w:val="multilevel"/>
    <w:tmpl w:val="E88CE774"/>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1069"/>
        </w:tabs>
        <w:ind w:left="1069" w:hanging="360"/>
      </w:pPr>
      <w:rPr>
        <w:rFonts w:hint="default"/>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3207"/>
        </w:tabs>
        <w:ind w:left="3207" w:hanging="108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985"/>
        </w:tabs>
        <w:ind w:left="4985" w:hanging="144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763"/>
        </w:tabs>
        <w:ind w:left="6763" w:hanging="1800"/>
      </w:pPr>
      <w:rPr>
        <w:rFonts w:hint="default"/>
      </w:rPr>
    </w:lvl>
    <w:lvl w:ilvl="8">
      <w:start w:val="1"/>
      <w:numFmt w:val="decimal"/>
      <w:lvlText w:val="%1.%2.%3.%4.%5.%6.%7.%8.%9"/>
      <w:lvlJc w:val="left"/>
      <w:pPr>
        <w:tabs>
          <w:tab w:val="num" w:pos="7472"/>
        </w:tabs>
        <w:ind w:left="7472" w:hanging="1800"/>
      </w:pPr>
      <w:rPr>
        <w:rFonts w:hint="default"/>
      </w:rPr>
    </w:lvl>
  </w:abstractNum>
  <w:abstractNum w:abstractNumId="20">
    <w:nsid w:val="357E5D82"/>
    <w:multiLevelType w:val="hybridMultilevel"/>
    <w:tmpl w:val="239C9414"/>
    <w:lvl w:ilvl="0" w:tplc="9FC608D0">
      <w:start w:val="1"/>
      <w:numFmt w:val="lowerLetter"/>
      <w:lvlText w:val="(%1)"/>
      <w:lvlJc w:val="left"/>
      <w:pPr>
        <w:tabs>
          <w:tab w:val="num" w:pos="1571"/>
        </w:tabs>
        <w:ind w:left="1571" w:hanging="720"/>
      </w:pPr>
      <w:rPr>
        <w:rFonts w:ascii="Times New Roman Bold" w:hAnsi="Times New Roman Bold" w:hint="default"/>
        <w:b/>
        <w:i w:val="0"/>
        <w:caps w:val="0"/>
        <w:color w:val="auto"/>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37711C97"/>
    <w:multiLevelType w:val="hybridMultilevel"/>
    <w:tmpl w:val="26D8A552"/>
    <w:lvl w:ilvl="0" w:tplc="04090015">
      <w:start w:val="1"/>
      <w:numFmt w:val="upperLetter"/>
      <w:lvlText w:val="%1."/>
      <w:lvlJc w:val="left"/>
      <w:pPr>
        <w:tabs>
          <w:tab w:val="num" w:pos="360"/>
        </w:tabs>
        <w:ind w:left="360" w:hanging="360"/>
      </w:pPr>
    </w:lvl>
    <w:lvl w:ilvl="1" w:tplc="04090019" w:tentative="1">
      <w:start w:val="1"/>
      <w:numFmt w:val="lowerLetter"/>
      <w:lvlText w:val="%2."/>
      <w:lvlJc w:val="left"/>
      <w:pPr>
        <w:tabs>
          <w:tab w:val="num" w:pos="589"/>
        </w:tabs>
        <w:ind w:left="589" w:hanging="360"/>
      </w:pPr>
    </w:lvl>
    <w:lvl w:ilvl="2" w:tplc="0409001B" w:tentative="1">
      <w:start w:val="1"/>
      <w:numFmt w:val="lowerRoman"/>
      <w:lvlText w:val="%3."/>
      <w:lvlJc w:val="right"/>
      <w:pPr>
        <w:tabs>
          <w:tab w:val="num" w:pos="1309"/>
        </w:tabs>
        <w:ind w:left="1309" w:hanging="180"/>
      </w:pPr>
    </w:lvl>
    <w:lvl w:ilvl="3" w:tplc="0409000F" w:tentative="1">
      <w:start w:val="1"/>
      <w:numFmt w:val="decimal"/>
      <w:lvlText w:val="%4."/>
      <w:lvlJc w:val="left"/>
      <w:pPr>
        <w:tabs>
          <w:tab w:val="num" w:pos="2029"/>
        </w:tabs>
        <w:ind w:left="2029" w:hanging="360"/>
      </w:pPr>
    </w:lvl>
    <w:lvl w:ilvl="4" w:tplc="04090019" w:tentative="1">
      <w:start w:val="1"/>
      <w:numFmt w:val="lowerLetter"/>
      <w:lvlText w:val="%5."/>
      <w:lvlJc w:val="left"/>
      <w:pPr>
        <w:tabs>
          <w:tab w:val="num" w:pos="2749"/>
        </w:tabs>
        <w:ind w:left="2749" w:hanging="360"/>
      </w:pPr>
    </w:lvl>
    <w:lvl w:ilvl="5" w:tplc="0409001B" w:tentative="1">
      <w:start w:val="1"/>
      <w:numFmt w:val="lowerRoman"/>
      <w:lvlText w:val="%6."/>
      <w:lvlJc w:val="right"/>
      <w:pPr>
        <w:tabs>
          <w:tab w:val="num" w:pos="3469"/>
        </w:tabs>
        <w:ind w:left="3469" w:hanging="180"/>
      </w:pPr>
    </w:lvl>
    <w:lvl w:ilvl="6" w:tplc="0409000F" w:tentative="1">
      <w:start w:val="1"/>
      <w:numFmt w:val="decimal"/>
      <w:lvlText w:val="%7."/>
      <w:lvlJc w:val="left"/>
      <w:pPr>
        <w:tabs>
          <w:tab w:val="num" w:pos="4189"/>
        </w:tabs>
        <w:ind w:left="4189" w:hanging="360"/>
      </w:pPr>
    </w:lvl>
    <w:lvl w:ilvl="7" w:tplc="04090019" w:tentative="1">
      <w:start w:val="1"/>
      <w:numFmt w:val="lowerLetter"/>
      <w:lvlText w:val="%8."/>
      <w:lvlJc w:val="left"/>
      <w:pPr>
        <w:tabs>
          <w:tab w:val="num" w:pos="4909"/>
        </w:tabs>
        <w:ind w:left="4909" w:hanging="360"/>
      </w:pPr>
    </w:lvl>
    <w:lvl w:ilvl="8" w:tplc="0409001B" w:tentative="1">
      <w:start w:val="1"/>
      <w:numFmt w:val="lowerRoman"/>
      <w:lvlText w:val="%9."/>
      <w:lvlJc w:val="right"/>
      <w:pPr>
        <w:tabs>
          <w:tab w:val="num" w:pos="5629"/>
        </w:tabs>
        <w:ind w:left="5629" w:hanging="180"/>
      </w:pPr>
    </w:lvl>
  </w:abstractNum>
  <w:abstractNum w:abstractNumId="22">
    <w:nsid w:val="37DC1FBA"/>
    <w:multiLevelType w:val="hybridMultilevel"/>
    <w:tmpl w:val="2482015E"/>
    <w:lvl w:ilvl="0" w:tplc="088681CE">
      <w:start w:val="1"/>
      <w:numFmt w:val="decimal"/>
      <w:lvlText w:val="3.%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3">
    <w:nsid w:val="3C762956"/>
    <w:multiLevelType w:val="hybridMultilevel"/>
    <w:tmpl w:val="0100B98A"/>
    <w:lvl w:ilvl="0" w:tplc="B97E9A14">
      <w:start w:val="1"/>
      <w:numFmt w:val="lowerLetter"/>
      <w:lvlText w:val="(%1)"/>
      <w:lvlJc w:val="left"/>
      <w:pPr>
        <w:tabs>
          <w:tab w:val="num" w:pos="1620"/>
        </w:tabs>
        <w:ind w:left="1620" w:hanging="720"/>
      </w:pPr>
      <w:rPr>
        <w:rFonts w:ascii="Times New Roman" w:hAnsi="Times New Roman" w:hint="default"/>
        <w:b w:val="0"/>
        <w:i w:val="0"/>
        <w:caps w:val="0"/>
        <w:color w:val="auto"/>
        <w:sz w:val="20"/>
      </w:rPr>
    </w:lvl>
    <w:lvl w:ilvl="1" w:tplc="04090019" w:tentative="1">
      <w:start w:val="1"/>
      <w:numFmt w:val="lowerLetter"/>
      <w:lvlText w:val="%2."/>
      <w:lvlJc w:val="left"/>
      <w:pPr>
        <w:tabs>
          <w:tab w:val="num" w:pos="2340"/>
        </w:tabs>
        <w:ind w:left="2340" w:hanging="360"/>
      </w:pPr>
    </w:lvl>
    <w:lvl w:ilvl="2" w:tplc="0409001B" w:tentative="1">
      <w:start w:val="1"/>
      <w:numFmt w:val="lowerRoman"/>
      <w:lvlText w:val="%3."/>
      <w:lvlJc w:val="right"/>
      <w:pPr>
        <w:tabs>
          <w:tab w:val="num" w:pos="3060"/>
        </w:tabs>
        <w:ind w:left="3060" w:hanging="180"/>
      </w:pPr>
    </w:lvl>
    <w:lvl w:ilvl="3" w:tplc="0409000F" w:tentative="1">
      <w:start w:val="1"/>
      <w:numFmt w:val="decimal"/>
      <w:lvlText w:val="%4."/>
      <w:lvlJc w:val="left"/>
      <w:pPr>
        <w:tabs>
          <w:tab w:val="num" w:pos="3780"/>
        </w:tabs>
        <w:ind w:left="3780" w:hanging="360"/>
      </w:pPr>
    </w:lvl>
    <w:lvl w:ilvl="4" w:tplc="04090019" w:tentative="1">
      <w:start w:val="1"/>
      <w:numFmt w:val="lowerLetter"/>
      <w:lvlText w:val="%5."/>
      <w:lvlJc w:val="left"/>
      <w:pPr>
        <w:tabs>
          <w:tab w:val="num" w:pos="4500"/>
        </w:tabs>
        <w:ind w:left="4500" w:hanging="360"/>
      </w:pPr>
    </w:lvl>
    <w:lvl w:ilvl="5" w:tplc="0409001B" w:tentative="1">
      <w:start w:val="1"/>
      <w:numFmt w:val="lowerRoman"/>
      <w:lvlText w:val="%6."/>
      <w:lvlJc w:val="right"/>
      <w:pPr>
        <w:tabs>
          <w:tab w:val="num" w:pos="5220"/>
        </w:tabs>
        <w:ind w:left="5220" w:hanging="180"/>
      </w:pPr>
    </w:lvl>
    <w:lvl w:ilvl="6" w:tplc="0409000F" w:tentative="1">
      <w:start w:val="1"/>
      <w:numFmt w:val="decimal"/>
      <w:lvlText w:val="%7."/>
      <w:lvlJc w:val="left"/>
      <w:pPr>
        <w:tabs>
          <w:tab w:val="num" w:pos="5940"/>
        </w:tabs>
        <w:ind w:left="5940" w:hanging="360"/>
      </w:pPr>
    </w:lvl>
    <w:lvl w:ilvl="7" w:tplc="04090019" w:tentative="1">
      <w:start w:val="1"/>
      <w:numFmt w:val="lowerLetter"/>
      <w:lvlText w:val="%8."/>
      <w:lvlJc w:val="left"/>
      <w:pPr>
        <w:tabs>
          <w:tab w:val="num" w:pos="6660"/>
        </w:tabs>
        <w:ind w:left="6660" w:hanging="360"/>
      </w:pPr>
    </w:lvl>
    <w:lvl w:ilvl="8" w:tplc="0409001B" w:tentative="1">
      <w:start w:val="1"/>
      <w:numFmt w:val="lowerRoman"/>
      <w:lvlText w:val="%9."/>
      <w:lvlJc w:val="right"/>
      <w:pPr>
        <w:tabs>
          <w:tab w:val="num" w:pos="7380"/>
        </w:tabs>
        <w:ind w:left="7380" w:hanging="180"/>
      </w:pPr>
    </w:lvl>
  </w:abstractNum>
  <w:abstractNum w:abstractNumId="24">
    <w:nsid w:val="3D495F7B"/>
    <w:multiLevelType w:val="hybridMultilevel"/>
    <w:tmpl w:val="EA660A3A"/>
    <w:lvl w:ilvl="0" w:tplc="C17AFDCE">
      <w:start w:val="1"/>
      <w:numFmt w:val="lowerLetter"/>
      <w:lvlText w:val="(%1)"/>
      <w:lvlJc w:val="left"/>
      <w:pPr>
        <w:tabs>
          <w:tab w:val="num" w:pos="1080"/>
        </w:tabs>
        <w:ind w:left="1080" w:hanging="360"/>
      </w:pPr>
      <w:rPr>
        <w:rFonts w:hint="default"/>
      </w:rPr>
    </w:lvl>
    <w:lvl w:ilvl="1" w:tplc="582C1C4E" w:tentative="1">
      <w:start w:val="1"/>
      <w:numFmt w:val="lowerLetter"/>
      <w:lvlText w:val="%2."/>
      <w:lvlJc w:val="left"/>
      <w:pPr>
        <w:tabs>
          <w:tab w:val="num" w:pos="1800"/>
        </w:tabs>
        <w:ind w:left="1800" w:hanging="360"/>
      </w:pPr>
    </w:lvl>
    <w:lvl w:ilvl="2" w:tplc="6336A1A6" w:tentative="1">
      <w:start w:val="1"/>
      <w:numFmt w:val="lowerRoman"/>
      <w:lvlText w:val="%3."/>
      <w:lvlJc w:val="right"/>
      <w:pPr>
        <w:tabs>
          <w:tab w:val="num" w:pos="2520"/>
        </w:tabs>
        <w:ind w:left="2520" w:hanging="180"/>
      </w:pPr>
    </w:lvl>
    <w:lvl w:ilvl="3" w:tplc="0CC077FC" w:tentative="1">
      <w:start w:val="1"/>
      <w:numFmt w:val="decimal"/>
      <w:lvlText w:val="%4."/>
      <w:lvlJc w:val="left"/>
      <w:pPr>
        <w:tabs>
          <w:tab w:val="num" w:pos="3240"/>
        </w:tabs>
        <w:ind w:left="3240" w:hanging="360"/>
      </w:pPr>
    </w:lvl>
    <w:lvl w:ilvl="4" w:tplc="631ED618" w:tentative="1">
      <w:start w:val="1"/>
      <w:numFmt w:val="lowerLetter"/>
      <w:lvlText w:val="%5."/>
      <w:lvlJc w:val="left"/>
      <w:pPr>
        <w:tabs>
          <w:tab w:val="num" w:pos="3960"/>
        </w:tabs>
        <w:ind w:left="3960" w:hanging="360"/>
      </w:pPr>
    </w:lvl>
    <w:lvl w:ilvl="5" w:tplc="DEF4FAD8" w:tentative="1">
      <w:start w:val="1"/>
      <w:numFmt w:val="lowerRoman"/>
      <w:lvlText w:val="%6."/>
      <w:lvlJc w:val="right"/>
      <w:pPr>
        <w:tabs>
          <w:tab w:val="num" w:pos="4680"/>
        </w:tabs>
        <w:ind w:left="4680" w:hanging="180"/>
      </w:pPr>
    </w:lvl>
    <w:lvl w:ilvl="6" w:tplc="D226A9E8" w:tentative="1">
      <w:start w:val="1"/>
      <w:numFmt w:val="decimal"/>
      <w:lvlText w:val="%7."/>
      <w:lvlJc w:val="left"/>
      <w:pPr>
        <w:tabs>
          <w:tab w:val="num" w:pos="5400"/>
        </w:tabs>
        <w:ind w:left="5400" w:hanging="360"/>
      </w:pPr>
    </w:lvl>
    <w:lvl w:ilvl="7" w:tplc="A8E27610" w:tentative="1">
      <w:start w:val="1"/>
      <w:numFmt w:val="lowerLetter"/>
      <w:lvlText w:val="%8."/>
      <w:lvlJc w:val="left"/>
      <w:pPr>
        <w:tabs>
          <w:tab w:val="num" w:pos="6120"/>
        </w:tabs>
        <w:ind w:left="6120" w:hanging="360"/>
      </w:pPr>
    </w:lvl>
    <w:lvl w:ilvl="8" w:tplc="A44A54EE" w:tentative="1">
      <w:start w:val="1"/>
      <w:numFmt w:val="lowerRoman"/>
      <w:lvlText w:val="%9."/>
      <w:lvlJc w:val="right"/>
      <w:pPr>
        <w:tabs>
          <w:tab w:val="num" w:pos="6840"/>
        </w:tabs>
        <w:ind w:left="6840" w:hanging="180"/>
      </w:pPr>
    </w:lvl>
  </w:abstractNum>
  <w:abstractNum w:abstractNumId="25">
    <w:nsid w:val="3DC313F9"/>
    <w:multiLevelType w:val="singleLevel"/>
    <w:tmpl w:val="08090017"/>
    <w:lvl w:ilvl="0">
      <w:start w:val="1"/>
      <w:numFmt w:val="lowerLetter"/>
      <w:lvlText w:val="%1)"/>
      <w:lvlJc w:val="left"/>
      <w:pPr>
        <w:tabs>
          <w:tab w:val="num" w:pos="360"/>
        </w:tabs>
        <w:ind w:left="360" w:hanging="360"/>
      </w:pPr>
    </w:lvl>
  </w:abstractNum>
  <w:abstractNum w:abstractNumId="26">
    <w:nsid w:val="3DF11777"/>
    <w:multiLevelType w:val="hybridMultilevel"/>
    <w:tmpl w:val="FC5E5D3E"/>
    <w:lvl w:ilvl="0" w:tplc="E5B01F38">
      <w:start w:val="1"/>
      <w:numFmt w:val="lowerLetter"/>
      <w:lvlText w:val="(%1)"/>
      <w:lvlJc w:val="left"/>
      <w:pPr>
        <w:tabs>
          <w:tab w:val="num" w:pos="1800"/>
        </w:tabs>
        <w:ind w:left="1800" w:hanging="360"/>
      </w:pPr>
      <w:rPr>
        <w:rFonts w:hint="default"/>
        <w:sz w:val="24"/>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7">
    <w:nsid w:val="46F4445E"/>
    <w:multiLevelType w:val="hybridMultilevel"/>
    <w:tmpl w:val="2D28BEE8"/>
    <w:lvl w:ilvl="0" w:tplc="04090005">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8">
    <w:nsid w:val="4B5077A0"/>
    <w:multiLevelType w:val="hybridMultilevel"/>
    <w:tmpl w:val="08808AD0"/>
    <w:lvl w:ilvl="0" w:tplc="AF62BDA2">
      <w:start w:val="1"/>
      <w:numFmt w:val="lowerLetter"/>
      <w:lvlText w:val="(%1)"/>
      <w:lvlJc w:val="left"/>
      <w:pPr>
        <w:tabs>
          <w:tab w:val="num" w:pos="1571"/>
        </w:tabs>
        <w:ind w:left="1571" w:hanging="720"/>
      </w:pPr>
      <w:rPr>
        <w:rFonts w:ascii="Times New Roman Bold" w:hAnsi="Times New Roman Bold" w:hint="default"/>
        <w:b/>
        <w:i w:val="0"/>
        <w:caps w:val="0"/>
        <w:color w:val="auto"/>
        <w:sz w:val="24"/>
      </w:rPr>
    </w:lvl>
    <w:lvl w:ilvl="1" w:tplc="04090019" w:tentative="1">
      <w:start w:val="1"/>
      <w:numFmt w:val="lowerLetter"/>
      <w:lvlText w:val="%2."/>
      <w:lvlJc w:val="left"/>
      <w:pPr>
        <w:tabs>
          <w:tab w:val="num" w:pos="2291"/>
        </w:tabs>
        <w:ind w:left="2291" w:hanging="360"/>
      </w:pPr>
    </w:lvl>
    <w:lvl w:ilvl="2" w:tplc="0409001B" w:tentative="1">
      <w:start w:val="1"/>
      <w:numFmt w:val="lowerRoman"/>
      <w:lvlText w:val="%3."/>
      <w:lvlJc w:val="right"/>
      <w:pPr>
        <w:tabs>
          <w:tab w:val="num" w:pos="3011"/>
        </w:tabs>
        <w:ind w:left="3011" w:hanging="180"/>
      </w:pPr>
    </w:lvl>
    <w:lvl w:ilvl="3" w:tplc="0409000F" w:tentative="1">
      <w:start w:val="1"/>
      <w:numFmt w:val="decimal"/>
      <w:lvlText w:val="%4."/>
      <w:lvlJc w:val="left"/>
      <w:pPr>
        <w:tabs>
          <w:tab w:val="num" w:pos="3731"/>
        </w:tabs>
        <w:ind w:left="3731" w:hanging="360"/>
      </w:pPr>
    </w:lvl>
    <w:lvl w:ilvl="4" w:tplc="04090019" w:tentative="1">
      <w:start w:val="1"/>
      <w:numFmt w:val="lowerLetter"/>
      <w:lvlText w:val="%5."/>
      <w:lvlJc w:val="left"/>
      <w:pPr>
        <w:tabs>
          <w:tab w:val="num" w:pos="4451"/>
        </w:tabs>
        <w:ind w:left="4451" w:hanging="360"/>
      </w:pPr>
    </w:lvl>
    <w:lvl w:ilvl="5" w:tplc="0409001B" w:tentative="1">
      <w:start w:val="1"/>
      <w:numFmt w:val="lowerRoman"/>
      <w:lvlText w:val="%6."/>
      <w:lvlJc w:val="right"/>
      <w:pPr>
        <w:tabs>
          <w:tab w:val="num" w:pos="5171"/>
        </w:tabs>
        <w:ind w:left="5171" w:hanging="180"/>
      </w:pPr>
    </w:lvl>
    <w:lvl w:ilvl="6" w:tplc="0409000F" w:tentative="1">
      <w:start w:val="1"/>
      <w:numFmt w:val="decimal"/>
      <w:lvlText w:val="%7."/>
      <w:lvlJc w:val="left"/>
      <w:pPr>
        <w:tabs>
          <w:tab w:val="num" w:pos="5891"/>
        </w:tabs>
        <w:ind w:left="5891" w:hanging="360"/>
      </w:pPr>
    </w:lvl>
    <w:lvl w:ilvl="7" w:tplc="04090019" w:tentative="1">
      <w:start w:val="1"/>
      <w:numFmt w:val="lowerLetter"/>
      <w:lvlText w:val="%8."/>
      <w:lvlJc w:val="left"/>
      <w:pPr>
        <w:tabs>
          <w:tab w:val="num" w:pos="6611"/>
        </w:tabs>
        <w:ind w:left="6611" w:hanging="360"/>
      </w:pPr>
    </w:lvl>
    <w:lvl w:ilvl="8" w:tplc="0409001B" w:tentative="1">
      <w:start w:val="1"/>
      <w:numFmt w:val="lowerRoman"/>
      <w:lvlText w:val="%9."/>
      <w:lvlJc w:val="right"/>
      <w:pPr>
        <w:tabs>
          <w:tab w:val="num" w:pos="7331"/>
        </w:tabs>
        <w:ind w:left="7331" w:hanging="180"/>
      </w:pPr>
    </w:lvl>
  </w:abstractNum>
  <w:abstractNum w:abstractNumId="29">
    <w:nsid w:val="4C8F601E"/>
    <w:multiLevelType w:val="hybridMultilevel"/>
    <w:tmpl w:val="6BA0426A"/>
    <w:lvl w:ilvl="0" w:tplc="AD2E4A0C">
      <w:start w:val="1"/>
      <w:numFmt w:val="decimal"/>
      <w:lvlText w:val="%1"/>
      <w:lvlJc w:val="left"/>
      <w:pPr>
        <w:tabs>
          <w:tab w:val="num" w:pos="720"/>
        </w:tabs>
        <w:ind w:left="720" w:hanging="630"/>
      </w:pPr>
      <w:rPr>
        <w:rFonts w:hint="default"/>
      </w:rPr>
    </w:lvl>
    <w:lvl w:ilvl="1" w:tplc="234090F0" w:tentative="1">
      <w:start w:val="1"/>
      <w:numFmt w:val="lowerLetter"/>
      <w:lvlText w:val="%2."/>
      <w:lvlJc w:val="left"/>
      <w:pPr>
        <w:tabs>
          <w:tab w:val="num" w:pos="1170"/>
        </w:tabs>
        <w:ind w:left="1170" w:hanging="360"/>
      </w:pPr>
    </w:lvl>
    <w:lvl w:ilvl="2" w:tplc="ADA4FE7A" w:tentative="1">
      <w:start w:val="1"/>
      <w:numFmt w:val="lowerRoman"/>
      <w:lvlText w:val="%3."/>
      <w:lvlJc w:val="right"/>
      <w:pPr>
        <w:tabs>
          <w:tab w:val="num" w:pos="1890"/>
        </w:tabs>
        <w:ind w:left="1890" w:hanging="180"/>
      </w:pPr>
    </w:lvl>
    <w:lvl w:ilvl="3" w:tplc="23609F22" w:tentative="1">
      <w:start w:val="1"/>
      <w:numFmt w:val="decimal"/>
      <w:lvlText w:val="%4."/>
      <w:lvlJc w:val="left"/>
      <w:pPr>
        <w:tabs>
          <w:tab w:val="num" w:pos="2610"/>
        </w:tabs>
        <w:ind w:left="2610" w:hanging="360"/>
      </w:pPr>
    </w:lvl>
    <w:lvl w:ilvl="4" w:tplc="47F87FBA" w:tentative="1">
      <w:start w:val="1"/>
      <w:numFmt w:val="lowerLetter"/>
      <w:lvlText w:val="%5."/>
      <w:lvlJc w:val="left"/>
      <w:pPr>
        <w:tabs>
          <w:tab w:val="num" w:pos="3330"/>
        </w:tabs>
        <w:ind w:left="3330" w:hanging="360"/>
      </w:pPr>
    </w:lvl>
    <w:lvl w:ilvl="5" w:tplc="792E6772" w:tentative="1">
      <w:start w:val="1"/>
      <w:numFmt w:val="lowerRoman"/>
      <w:lvlText w:val="%6."/>
      <w:lvlJc w:val="right"/>
      <w:pPr>
        <w:tabs>
          <w:tab w:val="num" w:pos="4050"/>
        </w:tabs>
        <w:ind w:left="4050" w:hanging="180"/>
      </w:pPr>
    </w:lvl>
    <w:lvl w:ilvl="6" w:tplc="012C4D24" w:tentative="1">
      <w:start w:val="1"/>
      <w:numFmt w:val="decimal"/>
      <w:lvlText w:val="%7."/>
      <w:lvlJc w:val="left"/>
      <w:pPr>
        <w:tabs>
          <w:tab w:val="num" w:pos="4770"/>
        </w:tabs>
        <w:ind w:left="4770" w:hanging="360"/>
      </w:pPr>
    </w:lvl>
    <w:lvl w:ilvl="7" w:tplc="D6308688" w:tentative="1">
      <w:start w:val="1"/>
      <w:numFmt w:val="lowerLetter"/>
      <w:lvlText w:val="%8."/>
      <w:lvlJc w:val="left"/>
      <w:pPr>
        <w:tabs>
          <w:tab w:val="num" w:pos="5490"/>
        </w:tabs>
        <w:ind w:left="5490" w:hanging="360"/>
      </w:pPr>
    </w:lvl>
    <w:lvl w:ilvl="8" w:tplc="8BD00FA4" w:tentative="1">
      <w:start w:val="1"/>
      <w:numFmt w:val="lowerRoman"/>
      <w:lvlText w:val="%9."/>
      <w:lvlJc w:val="right"/>
      <w:pPr>
        <w:tabs>
          <w:tab w:val="num" w:pos="6210"/>
        </w:tabs>
        <w:ind w:left="6210" w:hanging="180"/>
      </w:pPr>
    </w:lvl>
  </w:abstractNum>
  <w:abstractNum w:abstractNumId="30">
    <w:nsid w:val="503828FD"/>
    <w:multiLevelType w:val="hybridMultilevel"/>
    <w:tmpl w:val="4FBA0684"/>
    <w:lvl w:ilvl="0" w:tplc="E5B01F38">
      <w:start w:val="1"/>
      <w:numFmt w:val="lowerLetter"/>
      <w:lvlText w:val="(%1)"/>
      <w:lvlJc w:val="left"/>
      <w:pPr>
        <w:tabs>
          <w:tab w:val="num" w:pos="3240"/>
        </w:tabs>
        <w:ind w:left="3240" w:hanging="360"/>
      </w:pPr>
      <w:rPr>
        <w:rFonts w:hint="default"/>
        <w:sz w:val="24"/>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31">
    <w:nsid w:val="5492343B"/>
    <w:multiLevelType w:val="multilevel"/>
    <w:tmpl w:val="E88CE774"/>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1069"/>
        </w:tabs>
        <w:ind w:left="1069" w:hanging="360"/>
      </w:pPr>
      <w:rPr>
        <w:rFonts w:hint="default"/>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3207"/>
        </w:tabs>
        <w:ind w:left="3207" w:hanging="108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985"/>
        </w:tabs>
        <w:ind w:left="4985" w:hanging="144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763"/>
        </w:tabs>
        <w:ind w:left="6763" w:hanging="1800"/>
      </w:pPr>
      <w:rPr>
        <w:rFonts w:hint="default"/>
      </w:rPr>
    </w:lvl>
    <w:lvl w:ilvl="8">
      <w:start w:val="1"/>
      <w:numFmt w:val="decimal"/>
      <w:lvlText w:val="%1.%2.%3.%4.%5.%6.%7.%8.%9"/>
      <w:lvlJc w:val="left"/>
      <w:pPr>
        <w:tabs>
          <w:tab w:val="num" w:pos="7472"/>
        </w:tabs>
        <w:ind w:left="7472" w:hanging="1800"/>
      </w:pPr>
      <w:rPr>
        <w:rFonts w:hint="default"/>
      </w:rPr>
    </w:lvl>
  </w:abstractNum>
  <w:abstractNum w:abstractNumId="32">
    <w:nsid w:val="57E11B84"/>
    <w:multiLevelType w:val="hybridMultilevel"/>
    <w:tmpl w:val="8CF064A6"/>
    <w:lvl w:ilvl="0" w:tplc="C44C3F60">
      <w:start w:val="1"/>
      <w:numFmt w:val="lowerLetter"/>
      <w:lvlText w:val="(%1)"/>
      <w:lvlJc w:val="left"/>
      <w:pPr>
        <w:tabs>
          <w:tab w:val="num" w:pos="2160"/>
        </w:tabs>
        <w:ind w:left="2160" w:hanging="720"/>
      </w:pPr>
      <w:rPr>
        <w:rFonts w:ascii="Times New Roman" w:hAnsi="Times New Roman" w:hint="default"/>
        <w:b w:val="0"/>
        <w:i w:val="0"/>
        <w:caps w:val="0"/>
        <w:color w:val="auto"/>
        <w:sz w:val="20"/>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3">
    <w:nsid w:val="58AB58F1"/>
    <w:multiLevelType w:val="hybridMultilevel"/>
    <w:tmpl w:val="A3F09AFA"/>
    <w:lvl w:ilvl="0" w:tplc="AF62BDA2">
      <w:start w:val="1"/>
      <w:numFmt w:val="lowerLetter"/>
      <w:lvlText w:val="(%1)"/>
      <w:lvlJc w:val="left"/>
      <w:pPr>
        <w:tabs>
          <w:tab w:val="num" w:pos="1571"/>
        </w:tabs>
        <w:ind w:left="1571" w:hanging="720"/>
      </w:pPr>
      <w:rPr>
        <w:rFonts w:ascii="Times New Roman Bold" w:hAnsi="Times New Roman Bold" w:hint="default"/>
        <w:b/>
        <w:i w:val="0"/>
        <w:caps w:val="0"/>
        <w:color w:val="auto"/>
        <w:sz w:val="24"/>
      </w:rPr>
    </w:lvl>
    <w:lvl w:ilvl="1" w:tplc="E5B01F38">
      <w:start w:val="1"/>
      <w:numFmt w:val="lowerLetter"/>
      <w:lvlText w:val="(%2)"/>
      <w:lvlJc w:val="left"/>
      <w:pPr>
        <w:tabs>
          <w:tab w:val="num" w:pos="2291"/>
        </w:tabs>
        <w:ind w:left="2291" w:hanging="360"/>
      </w:pPr>
      <w:rPr>
        <w:rFonts w:hint="default"/>
        <w:sz w:val="24"/>
      </w:rPr>
    </w:lvl>
    <w:lvl w:ilvl="2" w:tplc="0409001B" w:tentative="1">
      <w:start w:val="1"/>
      <w:numFmt w:val="lowerRoman"/>
      <w:lvlText w:val="%3."/>
      <w:lvlJc w:val="right"/>
      <w:pPr>
        <w:tabs>
          <w:tab w:val="num" w:pos="3011"/>
        </w:tabs>
        <w:ind w:left="3011" w:hanging="180"/>
      </w:pPr>
    </w:lvl>
    <w:lvl w:ilvl="3" w:tplc="0409000F" w:tentative="1">
      <w:start w:val="1"/>
      <w:numFmt w:val="decimal"/>
      <w:lvlText w:val="%4."/>
      <w:lvlJc w:val="left"/>
      <w:pPr>
        <w:tabs>
          <w:tab w:val="num" w:pos="3731"/>
        </w:tabs>
        <w:ind w:left="3731" w:hanging="360"/>
      </w:pPr>
    </w:lvl>
    <w:lvl w:ilvl="4" w:tplc="04090019" w:tentative="1">
      <w:start w:val="1"/>
      <w:numFmt w:val="lowerLetter"/>
      <w:lvlText w:val="%5."/>
      <w:lvlJc w:val="left"/>
      <w:pPr>
        <w:tabs>
          <w:tab w:val="num" w:pos="4451"/>
        </w:tabs>
        <w:ind w:left="4451" w:hanging="360"/>
      </w:pPr>
    </w:lvl>
    <w:lvl w:ilvl="5" w:tplc="0409001B" w:tentative="1">
      <w:start w:val="1"/>
      <w:numFmt w:val="lowerRoman"/>
      <w:lvlText w:val="%6."/>
      <w:lvlJc w:val="right"/>
      <w:pPr>
        <w:tabs>
          <w:tab w:val="num" w:pos="5171"/>
        </w:tabs>
        <w:ind w:left="5171" w:hanging="180"/>
      </w:pPr>
    </w:lvl>
    <w:lvl w:ilvl="6" w:tplc="0409000F" w:tentative="1">
      <w:start w:val="1"/>
      <w:numFmt w:val="decimal"/>
      <w:lvlText w:val="%7."/>
      <w:lvlJc w:val="left"/>
      <w:pPr>
        <w:tabs>
          <w:tab w:val="num" w:pos="5891"/>
        </w:tabs>
        <w:ind w:left="5891" w:hanging="360"/>
      </w:pPr>
    </w:lvl>
    <w:lvl w:ilvl="7" w:tplc="04090019" w:tentative="1">
      <w:start w:val="1"/>
      <w:numFmt w:val="lowerLetter"/>
      <w:lvlText w:val="%8."/>
      <w:lvlJc w:val="left"/>
      <w:pPr>
        <w:tabs>
          <w:tab w:val="num" w:pos="6611"/>
        </w:tabs>
        <w:ind w:left="6611" w:hanging="360"/>
      </w:pPr>
    </w:lvl>
    <w:lvl w:ilvl="8" w:tplc="0409001B" w:tentative="1">
      <w:start w:val="1"/>
      <w:numFmt w:val="lowerRoman"/>
      <w:lvlText w:val="%9."/>
      <w:lvlJc w:val="right"/>
      <w:pPr>
        <w:tabs>
          <w:tab w:val="num" w:pos="7331"/>
        </w:tabs>
        <w:ind w:left="7331" w:hanging="180"/>
      </w:pPr>
    </w:lvl>
  </w:abstractNum>
  <w:abstractNum w:abstractNumId="34">
    <w:nsid w:val="592F2050"/>
    <w:multiLevelType w:val="hybridMultilevel"/>
    <w:tmpl w:val="B2BEBA40"/>
    <w:lvl w:ilvl="0" w:tplc="1666B974">
      <w:start w:val="1"/>
      <w:numFmt w:val="decimal"/>
      <w:lvlText w:val="4.%1"/>
      <w:lvlJc w:val="left"/>
      <w:pPr>
        <w:ind w:left="1440" w:hanging="360"/>
      </w:pPr>
      <w:rPr>
        <w:rFonts w:hint="default"/>
      </w:r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35">
    <w:nsid w:val="5A2D26AC"/>
    <w:multiLevelType w:val="hybridMultilevel"/>
    <w:tmpl w:val="C2942366"/>
    <w:lvl w:ilvl="0" w:tplc="A262243E">
      <w:start w:val="1"/>
      <w:numFmt w:val="lowerLetter"/>
      <w:lvlText w:val="(%1)"/>
      <w:lvlJc w:val="left"/>
      <w:pPr>
        <w:tabs>
          <w:tab w:val="num" w:pos="1080"/>
        </w:tabs>
        <w:ind w:left="1080" w:hanging="720"/>
      </w:pPr>
      <w:rPr>
        <w:rFonts w:hint="default"/>
      </w:rPr>
    </w:lvl>
    <w:lvl w:ilvl="1" w:tplc="A07E8584" w:tentative="1">
      <w:start w:val="1"/>
      <w:numFmt w:val="lowerLetter"/>
      <w:lvlText w:val="%2."/>
      <w:lvlJc w:val="left"/>
      <w:pPr>
        <w:tabs>
          <w:tab w:val="num" w:pos="1440"/>
        </w:tabs>
        <w:ind w:left="1440" w:hanging="360"/>
      </w:pPr>
    </w:lvl>
    <w:lvl w:ilvl="2" w:tplc="AB72AB2E" w:tentative="1">
      <w:start w:val="1"/>
      <w:numFmt w:val="lowerRoman"/>
      <w:lvlText w:val="%3."/>
      <w:lvlJc w:val="right"/>
      <w:pPr>
        <w:tabs>
          <w:tab w:val="num" w:pos="2160"/>
        </w:tabs>
        <w:ind w:left="2160" w:hanging="180"/>
      </w:pPr>
    </w:lvl>
    <w:lvl w:ilvl="3" w:tplc="A62C7164" w:tentative="1">
      <w:start w:val="1"/>
      <w:numFmt w:val="decimal"/>
      <w:lvlText w:val="%4."/>
      <w:lvlJc w:val="left"/>
      <w:pPr>
        <w:tabs>
          <w:tab w:val="num" w:pos="2880"/>
        </w:tabs>
        <w:ind w:left="2880" w:hanging="360"/>
      </w:pPr>
    </w:lvl>
    <w:lvl w:ilvl="4" w:tplc="7A06B376" w:tentative="1">
      <w:start w:val="1"/>
      <w:numFmt w:val="lowerLetter"/>
      <w:lvlText w:val="%5."/>
      <w:lvlJc w:val="left"/>
      <w:pPr>
        <w:tabs>
          <w:tab w:val="num" w:pos="3600"/>
        </w:tabs>
        <w:ind w:left="3600" w:hanging="360"/>
      </w:pPr>
    </w:lvl>
    <w:lvl w:ilvl="5" w:tplc="5C7C7BAA" w:tentative="1">
      <w:start w:val="1"/>
      <w:numFmt w:val="lowerRoman"/>
      <w:lvlText w:val="%6."/>
      <w:lvlJc w:val="right"/>
      <w:pPr>
        <w:tabs>
          <w:tab w:val="num" w:pos="4320"/>
        </w:tabs>
        <w:ind w:left="4320" w:hanging="180"/>
      </w:pPr>
    </w:lvl>
    <w:lvl w:ilvl="6" w:tplc="CB2CFC1C" w:tentative="1">
      <w:start w:val="1"/>
      <w:numFmt w:val="decimal"/>
      <w:lvlText w:val="%7."/>
      <w:lvlJc w:val="left"/>
      <w:pPr>
        <w:tabs>
          <w:tab w:val="num" w:pos="5040"/>
        </w:tabs>
        <w:ind w:left="5040" w:hanging="360"/>
      </w:pPr>
    </w:lvl>
    <w:lvl w:ilvl="7" w:tplc="7DAE1DE4" w:tentative="1">
      <w:start w:val="1"/>
      <w:numFmt w:val="lowerLetter"/>
      <w:lvlText w:val="%8."/>
      <w:lvlJc w:val="left"/>
      <w:pPr>
        <w:tabs>
          <w:tab w:val="num" w:pos="5760"/>
        </w:tabs>
        <w:ind w:left="5760" w:hanging="360"/>
      </w:pPr>
    </w:lvl>
    <w:lvl w:ilvl="8" w:tplc="37A04AA4" w:tentative="1">
      <w:start w:val="1"/>
      <w:numFmt w:val="lowerRoman"/>
      <w:lvlText w:val="%9."/>
      <w:lvlJc w:val="right"/>
      <w:pPr>
        <w:tabs>
          <w:tab w:val="num" w:pos="6480"/>
        </w:tabs>
        <w:ind w:left="6480" w:hanging="180"/>
      </w:pPr>
    </w:lvl>
  </w:abstractNum>
  <w:abstractNum w:abstractNumId="36">
    <w:nsid w:val="6608206B"/>
    <w:multiLevelType w:val="singleLevel"/>
    <w:tmpl w:val="C6B6DF90"/>
    <w:lvl w:ilvl="0">
      <w:start w:val="1"/>
      <w:numFmt w:val="lowerLetter"/>
      <w:lvlText w:val="(%1)"/>
      <w:lvlJc w:val="left"/>
      <w:pPr>
        <w:tabs>
          <w:tab w:val="num" w:pos="1176"/>
        </w:tabs>
        <w:ind w:left="1176" w:hanging="456"/>
      </w:pPr>
      <w:rPr>
        <w:rFonts w:hint="default"/>
      </w:rPr>
    </w:lvl>
  </w:abstractNum>
  <w:abstractNum w:abstractNumId="37">
    <w:nsid w:val="6E5C0AA1"/>
    <w:multiLevelType w:val="hybridMultilevel"/>
    <w:tmpl w:val="DD76A286"/>
    <w:lvl w:ilvl="0" w:tplc="AF62BDA2">
      <w:start w:val="1"/>
      <w:numFmt w:val="lowerLetter"/>
      <w:lvlText w:val="(%1)"/>
      <w:lvlJc w:val="left"/>
      <w:pPr>
        <w:tabs>
          <w:tab w:val="num" w:pos="2160"/>
        </w:tabs>
        <w:ind w:left="2160" w:hanging="720"/>
      </w:pPr>
      <w:rPr>
        <w:rFonts w:ascii="Times New Roman Bold" w:hAnsi="Times New Roman Bold" w:hint="default"/>
        <w:b/>
        <w:i w:val="0"/>
        <w:caps w:val="0"/>
        <w:color w:val="auto"/>
        <w:sz w:val="24"/>
      </w:rPr>
    </w:lvl>
    <w:lvl w:ilvl="1" w:tplc="E5B01F38">
      <w:start w:val="1"/>
      <w:numFmt w:val="lowerLetter"/>
      <w:lvlText w:val="(%2)"/>
      <w:lvlJc w:val="left"/>
      <w:pPr>
        <w:tabs>
          <w:tab w:val="num" w:pos="2880"/>
        </w:tabs>
        <w:ind w:left="2880" w:hanging="360"/>
      </w:pPr>
      <w:rPr>
        <w:rFonts w:hint="default"/>
        <w:sz w:val="24"/>
      </w:r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38">
    <w:nsid w:val="73A135FD"/>
    <w:multiLevelType w:val="singleLevel"/>
    <w:tmpl w:val="2E6AFB20"/>
    <w:lvl w:ilvl="0">
      <w:start w:val="1"/>
      <w:numFmt w:val="lowerRoman"/>
      <w:lvlText w:val="(%1)"/>
      <w:lvlJc w:val="right"/>
      <w:pPr>
        <w:tabs>
          <w:tab w:val="num" w:pos="504"/>
        </w:tabs>
        <w:ind w:left="504" w:hanging="216"/>
      </w:pPr>
    </w:lvl>
  </w:abstractNum>
  <w:abstractNum w:abstractNumId="39">
    <w:nsid w:val="769A5254"/>
    <w:multiLevelType w:val="hybridMultilevel"/>
    <w:tmpl w:val="63BCC00E"/>
    <w:lvl w:ilvl="0" w:tplc="9B56A4B4">
      <w:start w:val="2"/>
      <w:numFmt w:val="lowerLetter"/>
      <w:lvlText w:val="(%1)"/>
      <w:lvlJc w:val="left"/>
      <w:pPr>
        <w:tabs>
          <w:tab w:val="num" w:pos="1800"/>
        </w:tabs>
        <w:ind w:left="1800" w:hanging="360"/>
      </w:pPr>
      <w:rPr>
        <w:rFonts w:hint="default"/>
      </w:rPr>
    </w:lvl>
    <w:lvl w:ilvl="1" w:tplc="F866013E" w:tentative="1">
      <w:start w:val="1"/>
      <w:numFmt w:val="lowerLetter"/>
      <w:lvlText w:val="%2."/>
      <w:lvlJc w:val="left"/>
      <w:pPr>
        <w:tabs>
          <w:tab w:val="num" w:pos="2520"/>
        </w:tabs>
        <w:ind w:left="2520" w:hanging="360"/>
      </w:pPr>
    </w:lvl>
    <w:lvl w:ilvl="2" w:tplc="FD288638" w:tentative="1">
      <w:start w:val="1"/>
      <w:numFmt w:val="lowerRoman"/>
      <w:lvlText w:val="%3."/>
      <w:lvlJc w:val="right"/>
      <w:pPr>
        <w:tabs>
          <w:tab w:val="num" w:pos="3240"/>
        </w:tabs>
        <w:ind w:left="3240" w:hanging="180"/>
      </w:pPr>
    </w:lvl>
    <w:lvl w:ilvl="3" w:tplc="B34E4BC6" w:tentative="1">
      <w:start w:val="1"/>
      <w:numFmt w:val="decimal"/>
      <w:lvlText w:val="%4."/>
      <w:lvlJc w:val="left"/>
      <w:pPr>
        <w:tabs>
          <w:tab w:val="num" w:pos="3960"/>
        </w:tabs>
        <w:ind w:left="3960" w:hanging="360"/>
      </w:pPr>
    </w:lvl>
    <w:lvl w:ilvl="4" w:tplc="73A27C6E" w:tentative="1">
      <w:start w:val="1"/>
      <w:numFmt w:val="lowerLetter"/>
      <w:lvlText w:val="%5."/>
      <w:lvlJc w:val="left"/>
      <w:pPr>
        <w:tabs>
          <w:tab w:val="num" w:pos="4680"/>
        </w:tabs>
        <w:ind w:left="4680" w:hanging="360"/>
      </w:pPr>
    </w:lvl>
    <w:lvl w:ilvl="5" w:tplc="02A281C2" w:tentative="1">
      <w:start w:val="1"/>
      <w:numFmt w:val="lowerRoman"/>
      <w:lvlText w:val="%6."/>
      <w:lvlJc w:val="right"/>
      <w:pPr>
        <w:tabs>
          <w:tab w:val="num" w:pos="5400"/>
        </w:tabs>
        <w:ind w:left="5400" w:hanging="180"/>
      </w:pPr>
    </w:lvl>
    <w:lvl w:ilvl="6" w:tplc="7B6EB962" w:tentative="1">
      <w:start w:val="1"/>
      <w:numFmt w:val="decimal"/>
      <w:lvlText w:val="%7."/>
      <w:lvlJc w:val="left"/>
      <w:pPr>
        <w:tabs>
          <w:tab w:val="num" w:pos="6120"/>
        </w:tabs>
        <w:ind w:left="6120" w:hanging="360"/>
      </w:pPr>
    </w:lvl>
    <w:lvl w:ilvl="7" w:tplc="9DC0414A" w:tentative="1">
      <w:start w:val="1"/>
      <w:numFmt w:val="lowerLetter"/>
      <w:lvlText w:val="%8."/>
      <w:lvlJc w:val="left"/>
      <w:pPr>
        <w:tabs>
          <w:tab w:val="num" w:pos="6840"/>
        </w:tabs>
        <w:ind w:left="6840" w:hanging="360"/>
      </w:pPr>
    </w:lvl>
    <w:lvl w:ilvl="8" w:tplc="12DCE964" w:tentative="1">
      <w:start w:val="1"/>
      <w:numFmt w:val="lowerRoman"/>
      <w:lvlText w:val="%9."/>
      <w:lvlJc w:val="right"/>
      <w:pPr>
        <w:tabs>
          <w:tab w:val="num" w:pos="7560"/>
        </w:tabs>
        <w:ind w:left="7560" w:hanging="180"/>
      </w:pPr>
    </w:lvl>
  </w:abstractNum>
  <w:abstractNum w:abstractNumId="40">
    <w:nsid w:val="79D066DA"/>
    <w:multiLevelType w:val="hybridMultilevel"/>
    <w:tmpl w:val="FB78D042"/>
    <w:lvl w:ilvl="0" w:tplc="9690C14A">
      <w:start w:val="1"/>
      <w:numFmt w:val="lowerLetter"/>
      <w:lvlText w:val="(%1)"/>
      <w:lvlJc w:val="left"/>
      <w:pPr>
        <w:tabs>
          <w:tab w:val="num" w:pos="1620"/>
        </w:tabs>
        <w:ind w:left="1620" w:hanging="720"/>
      </w:pPr>
      <w:rPr>
        <w:rFonts w:ascii="Times New Roman" w:hAnsi="Times New Roman" w:hint="default"/>
        <w:b w:val="0"/>
        <w:i w:val="0"/>
        <w:caps w:val="0"/>
        <w:color w:val="auto"/>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nsid w:val="7C5D548B"/>
    <w:multiLevelType w:val="hybridMultilevel"/>
    <w:tmpl w:val="0C2EA5D0"/>
    <w:lvl w:ilvl="0" w:tplc="04090001">
      <w:start w:val="1"/>
      <w:numFmt w:val="bullet"/>
      <w:lvlText w:val=""/>
      <w:lvlJc w:val="left"/>
      <w:pPr>
        <w:tabs>
          <w:tab w:val="num" w:pos="360"/>
        </w:tabs>
        <w:ind w:left="360" w:hanging="360"/>
      </w:pPr>
      <w:rPr>
        <w:rFonts w:ascii="Symbol" w:hAnsi="Symbol" w:hint="default"/>
      </w:rPr>
    </w:lvl>
    <w:lvl w:ilvl="1" w:tplc="0809000B">
      <w:start w:val="1"/>
      <w:numFmt w:val="bullet"/>
      <w:lvlText w:val=""/>
      <w:lvlJc w:val="left"/>
      <w:pPr>
        <w:tabs>
          <w:tab w:val="num" w:pos="1080"/>
        </w:tabs>
        <w:ind w:left="1080" w:hanging="360"/>
      </w:pPr>
      <w:rPr>
        <w:rFonts w:ascii="Wingdings" w:hAnsi="Wingdings"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25"/>
  </w:num>
  <w:num w:numId="2">
    <w:abstractNumId w:val="38"/>
  </w:num>
  <w:num w:numId="3">
    <w:abstractNumId w:val="13"/>
  </w:num>
  <w:num w:numId="4">
    <w:abstractNumId w:val="35"/>
  </w:num>
  <w:num w:numId="5">
    <w:abstractNumId w:val="14"/>
  </w:num>
  <w:num w:numId="6">
    <w:abstractNumId w:val="8"/>
  </w:num>
  <w:num w:numId="7">
    <w:abstractNumId w:val="39"/>
  </w:num>
  <w:num w:numId="8">
    <w:abstractNumId w:val="24"/>
  </w:num>
  <w:num w:numId="9">
    <w:abstractNumId w:val="29"/>
  </w:num>
  <w:num w:numId="10">
    <w:abstractNumId w:val="2"/>
  </w:num>
  <w:num w:numId="11">
    <w:abstractNumId w:val="36"/>
  </w:num>
  <w:num w:numId="12">
    <w:abstractNumId w:val="23"/>
  </w:num>
  <w:num w:numId="13">
    <w:abstractNumId w:val="15"/>
  </w:num>
  <w:num w:numId="14">
    <w:abstractNumId w:val="28"/>
  </w:num>
  <w:num w:numId="15">
    <w:abstractNumId w:val="33"/>
  </w:num>
  <w:num w:numId="16">
    <w:abstractNumId w:val="37"/>
  </w:num>
  <w:num w:numId="17">
    <w:abstractNumId w:val="26"/>
  </w:num>
  <w:num w:numId="18">
    <w:abstractNumId w:val="30"/>
  </w:num>
  <w:num w:numId="19">
    <w:abstractNumId w:val="16"/>
  </w:num>
  <w:num w:numId="20">
    <w:abstractNumId w:val="20"/>
  </w:num>
  <w:num w:numId="21">
    <w:abstractNumId w:val="21"/>
  </w:num>
  <w:num w:numId="22">
    <w:abstractNumId w:val="40"/>
  </w:num>
  <w:num w:numId="23">
    <w:abstractNumId w:val="7"/>
  </w:num>
  <w:num w:numId="24">
    <w:abstractNumId w:val="10"/>
  </w:num>
  <w:num w:numId="25">
    <w:abstractNumId w:val="11"/>
  </w:num>
  <w:num w:numId="26">
    <w:abstractNumId w:val="32"/>
  </w:num>
  <w:num w:numId="27">
    <w:abstractNumId w:val="18"/>
  </w:num>
  <w:num w:numId="28">
    <w:abstractNumId w:val="1"/>
  </w:num>
  <w:num w:numId="29">
    <w:abstractNumId w:val="12"/>
  </w:num>
  <w:num w:numId="30">
    <w:abstractNumId w:val="9"/>
  </w:num>
  <w:num w:numId="31">
    <w:abstractNumId w:val="19"/>
  </w:num>
  <w:num w:numId="32">
    <w:abstractNumId w:val="0"/>
  </w:num>
  <w:num w:numId="33">
    <w:abstractNumId w:val="31"/>
  </w:num>
  <w:num w:numId="34">
    <w:abstractNumId w:val="4"/>
  </w:num>
  <w:num w:numId="35">
    <w:abstractNumId w:val="4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6"/>
  </w:num>
  <w:num w:numId="37">
    <w:abstractNumId w:val="41"/>
  </w:num>
  <w:num w:numId="38">
    <w:abstractNumId w:val="27"/>
  </w:num>
  <w:num w:numId="39">
    <w:abstractNumId w:val="5"/>
  </w:num>
  <w:num w:numId="40">
    <w:abstractNumId w:val="17"/>
  </w:num>
  <w:num w:numId="41">
    <w:abstractNumId w:val="22"/>
  </w:num>
  <w:num w:numId="42">
    <w:abstractNumId w:val="3"/>
  </w:num>
  <w:num w:numId="43">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62C9"/>
    <w:rsid w:val="00002195"/>
    <w:rsid w:val="000121F7"/>
    <w:rsid w:val="0004305C"/>
    <w:rsid w:val="00062A20"/>
    <w:rsid w:val="00065FA1"/>
    <w:rsid w:val="000B5306"/>
    <w:rsid w:val="00101FD0"/>
    <w:rsid w:val="00183C29"/>
    <w:rsid w:val="00245F97"/>
    <w:rsid w:val="00284CBF"/>
    <w:rsid w:val="00294A68"/>
    <w:rsid w:val="002B14AF"/>
    <w:rsid w:val="002C681F"/>
    <w:rsid w:val="002F0AFD"/>
    <w:rsid w:val="00380D71"/>
    <w:rsid w:val="003A2B68"/>
    <w:rsid w:val="003B2F36"/>
    <w:rsid w:val="00401618"/>
    <w:rsid w:val="00414AEB"/>
    <w:rsid w:val="00421F74"/>
    <w:rsid w:val="00425544"/>
    <w:rsid w:val="00474705"/>
    <w:rsid w:val="00483F71"/>
    <w:rsid w:val="004C6C3A"/>
    <w:rsid w:val="004D74C3"/>
    <w:rsid w:val="00500C14"/>
    <w:rsid w:val="00537DA7"/>
    <w:rsid w:val="005876A0"/>
    <w:rsid w:val="005D011C"/>
    <w:rsid w:val="0060228B"/>
    <w:rsid w:val="00654BE2"/>
    <w:rsid w:val="006E5135"/>
    <w:rsid w:val="00724C2C"/>
    <w:rsid w:val="00793227"/>
    <w:rsid w:val="007B5BAE"/>
    <w:rsid w:val="007E3488"/>
    <w:rsid w:val="007E7129"/>
    <w:rsid w:val="00853AD4"/>
    <w:rsid w:val="008663EC"/>
    <w:rsid w:val="0086746E"/>
    <w:rsid w:val="00894E07"/>
    <w:rsid w:val="00897179"/>
    <w:rsid w:val="008C079A"/>
    <w:rsid w:val="0097558E"/>
    <w:rsid w:val="00984B4E"/>
    <w:rsid w:val="009B249E"/>
    <w:rsid w:val="009C75C1"/>
    <w:rsid w:val="009D1460"/>
    <w:rsid w:val="009F0B85"/>
    <w:rsid w:val="00A423CA"/>
    <w:rsid w:val="00A661E4"/>
    <w:rsid w:val="00A86A76"/>
    <w:rsid w:val="00AD43A2"/>
    <w:rsid w:val="00B068C2"/>
    <w:rsid w:val="00B52B66"/>
    <w:rsid w:val="00B67E69"/>
    <w:rsid w:val="00BA264F"/>
    <w:rsid w:val="00BA2E9C"/>
    <w:rsid w:val="00BA7816"/>
    <w:rsid w:val="00BC3396"/>
    <w:rsid w:val="00C127AB"/>
    <w:rsid w:val="00C40F72"/>
    <w:rsid w:val="00C92614"/>
    <w:rsid w:val="00CF0C43"/>
    <w:rsid w:val="00CF7CED"/>
    <w:rsid w:val="00D411E2"/>
    <w:rsid w:val="00D562C9"/>
    <w:rsid w:val="00D7165A"/>
    <w:rsid w:val="00DF06D5"/>
    <w:rsid w:val="00DF1B67"/>
    <w:rsid w:val="00E6765B"/>
    <w:rsid w:val="00E8410C"/>
    <w:rsid w:val="00E942B7"/>
    <w:rsid w:val="00EA2164"/>
    <w:rsid w:val="00F125E4"/>
    <w:rsid w:val="00F43F0D"/>
    <w:rsid w:val="00F75BF7"/>
    <w:rsid w:val="00FF31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83C29"/>
    <w:rPr>
      <w:lang w:val="en-GB" w:eastAsia="en-US"/>
    </w:rPr>
  </w:style>
  <w:style w:type="paragraph" w:styleId="Heading1">
    <w:name w:val="heading 1"/>
    <w:basedOn w:val="Normal"/>
    <w:next w:val="Normal"/>
    <w:qFormat/>
    <w:rsid w:val="00183C29"/>
    <w:pPr>
      <w:keepNext/>
      <w:jc w:val="center"/>
      <w:outlineLvl w:val="0"/>
    </w:pPr>
    <w:rPr>
      <w:rFonts w:ascii="Arial" w:hAnsi="Arial"/>
      <w:b/>
      <w:sz w:val="32"/>
    </w:rPr>
  </w:style>
  <w:style w:type="paragraph" w:styleId="Heading2">
    <w:name w:val="heading 2"/>
    <w:basedOn w:val="Normal"/>
    <w:next w:val="Normal"/>
    <w:qFormat/>
    <w:rsid w:val="00183C29"/>
    <w:pPr>
      <w:keepNext/>
      <w:outlineLvl w:val="1"/>
    </w:pPr>
    <w:rPr>
      <w:rFonts w:ascii="Arial" w:hAnsi="Arial"/>
      <w:b/>
      <w:sz w:val="48"/>
    </w:rPr>
  </w:style>
  <w:style w:type="paragraph" w:styleId="Heading3">
    <w:name w:val="heading 3"/>
    <w:basedOn w:val="Normal"/>
    <w:next w:val="Normal"/>
    <w:qFormat/>
    <w:rsid w:val="00183C29"/>
    <w:pPr>
      <w:keepNext/>
      <w:jc w:val="both"/>
      <w:outlineLvl w:val="2"/>
    </w:pPr>
    <w:rPr>
      <w:rFonts w:ascii="Comic Sans MS" w:hAnsi="Comic Sans MS"/>
      <w:b/>
      <w:sz w:val="24"/>
    </w:rPr>
  </w:style>
  <w:style w:type="paragraph" w:styleId="Heading4">
    <w:name w:val="heading 4"/>
    <w:basedOn w:val="Normal"/>
    <w:next w:val="Normal"/>
    <w:qFormat/>
    <w:rsid w:val="00183C29"/>
    <w:pPr>
      <w:keepNext/>
      <w:jc w:val="both"/>
      <w:outlineLvl w:val="3"/>
    </w:pPr>
    <w:rPr>
      <w:rFonts w:ascii="Arial" w:hAnsi="Arial"/>
      <w:b/>
      <w:sz w:val="22"/>
    </w:rPr>
  </w:style>
  <w:style w:type="paragraph" w:styleId="Heading5">
    <w:name w:val="heading 5"/>
    <w:basedOn w:val="Normal"/>
    <w:next w:val="Normal"/>
    <w:qFormat/>
    <w:rsid w:val="00183C29"/>
    <w:pPr>
      <w:keepNext/>
      <w:tabs>
        <w:tab w:val="left" w:pos="3600"/>
        <w:tab w:val="left" w:pos="4111"/>
      </w:tabs>
      <w:jc w:val="center"/>
      <w:outlineLvl w:val="4"/>
    </w:pPr>
    <w:rPr>
      <w:b/>
      <w:bCs/>
      <w:sz w:val="28"/>
    </w:rPr>
  </w:style>
  <w:style w:type="paragraph" w:styleId="Heading6">
    <w:name w:val="heading 6"/>
    <w:basedOn w:val="Normal"/>
    <w:next w:val="Normal"/>
    <w:qFormat/>
    <w:rsid w:val="00183C29"/>
    <w:pPr>
      <w:keepNext/>
      <w:tabs>
        <w:tab w:val="left" w:pos="1440"/>
        <w:tab w:val="left" w:pos="1980"/>
      </w:tabs>
      <w:jc w:val="center"/>
      <w:outlineLvl w:val="5"/>
    </w:pPr>
    <w:rPr>
      <w:sz w:val="24"/>
    </w:rPr>
  </w:style>
  <w:style w:type="paragraph" w:styleId="Heading7">
    <w:name w:val="heading 7"/>
    <w:basedOn w:val="Normal"/>
    <w:next w:val="Normal"/>
    <w:qFormat/>
    <w:rsid w:val="00183C29"/>
    <w:pPr>
      <w:keepNext/>
      <w:tabs>
        <w:tab w:val="left" w:pos="810"/>
        <w:tab w:val="left" w:pos="1440"/>
        <w:tab w:val="left" w:pos="1980"/>
      </w:tabs>
      <w:outlineLvl w:val="6"/>
    </w:pPr>
    <w:rPr>
      <w:sz w:val="24"/>
    </w:rPr>
  </w:style>
  <w:style w:type="paragraph" w:styleId="Heading8">
    <w:name w:val="heading 8"/>
    <w:basedOn w:val="Normal"/>
    <w:next w:val="Normal"/>
    <w:qFormat/>
    <w:rsid w:val="00183C29"/>
    <w:pPr>
      <w:keepNext/>
      <w:ind w:left="720"/>
      <w:outlineLvl w:val="7"/>
    </w:pPr>
    <w:rPr>
      <w:sz w:val="24"/>
    </w:rPr>
  </w:style>
  <w:style w:type="paragraph" w:styleId="Heading9">
    <w:name w:val="heading 9"/>
    <w:basedOn w:val="Normal"/>
    <w:next w:val="Normal"/>
    <w:qFormat/>
    <w:rsid w:val="00183C29"/>
    <w:pPr>
      <w:keepNext/>
      <w:ind w:left="1080"/>
      <w:jc w:val="center"/>
      <w:outlineLvl w:val="8"/>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83C29"/>
    <w:pPr>
      <w:tabs>
        <w:tab w:val="center" w:pos="4153"/>
        <w:tab w:val="right" w:pos="8306"/>
      </w:tabs>
    </w:pPr>
  </w:style>
  <w:style w:type="character" w:styleId="PageNumber">
    <w:name w:val="page number"/>
    <w:basedOn w:val="DefaultParagraphFont"/>
    <w:rsid w:val="00183C29"/>
  </w:style>
  <w:style w:type="paragraph" w:styleId="BodyTextIndent">
    <w:name w:val="Body Text Indent"/>
    <w:basedOn w:val="Normal"/>
    <w:rsid w:val="00183C29"/>
    <w:pPr>
      <w:tabs>
        <w:tab w:val="left" w:pos="1440"/>
        <w:tab w:val="left" w:pos="1980"/>
      </w:tabs>
      <w:ind w:left="1440" w:hanging="1440"/>
    </w:pPr>
    <w:rPr>
      <w:sz w:val="24"/>
    </w:rPr>
  </w:style>
  <w:style w:type="paragraph" w:styleId="BodyTextIndent2">
    <w:name w:val="Body Text Indent 2"/>
    <w:basedOn w:val="Normal"/>
    <w:rsid w:val="00183C29"/>
    <w:pPr>
      <w:ind w:left="720"/>
    </w:pPr>
    <w:rPr>
      <w:sz w:val="24"/>
    </w:rPr>
  </w:style>
  <w:style w:type="paragraph" w:styleId="BodyText">
    <w:name w:val="Body Text"/>
    <w:basedOn w:val="Normal"/>
    <w:rsid w:val="00183C29"/>
    <w:rPr>
      <w:i/>
      <w:iCs/>
      <w:sz w:val="24"/>
    </w:rPr>
  </w:style>
  <w:style w:type="paragraph" w:styleId="BodyTextIndent3">
    <w:name w:val="Body Text Indent 3"/>
    <w:basedOn w:val="Normal"/>
    <w:rsid w:val="00183C29"/>
    <w:pPr>
      <w:ind w:left="1440"/>
      <w:jc w:val="both"/>
    </w:pPr>
    <w:rPr>
      <w:sz w:val="24"/>
    </w:rPr>
  </w:style>
  <w:style w:type="paragraph" w:styleId="BalloonText">
    <w:name w:val="Balloon Text"/>
    <w:basedOn w:val="Normal"/>
    <w:semiHidden/>
    <w:rsid w:val="00183C29"/>
    <w:rPr>
      <w:rFonts w:ascii="Tahoma" w:hAnsi="Tahoma" w:cs="Tahoma"/>
      <w:sz w:val="16"/>
      <w:szCs w:val="16"/>
    </w:rPr>
  </w:style>
  <w:style w:type="character" w:styleId="Hyperlink">
    <w:name w:val="Hyperlink"/>
    <w:rsid w:val="00483F71"/>
    <w:rPr>
      <w:color w:val="0000FF"/>
      <w:u w:val="single"/>
    </w:rPr>
  </w:style>
  <w:style w:type="paragraph" w:styleId="Footer">
    <w:name w:val="footer"/>
    <w:basedOn w:val="Normal"/>
    <w:link w:val="FooterChar"/>
    <w:uiPriority w:val="99"/>
    <w:rsid w:val="00C40F72"/>
    <w:pPr>
      <w:tabs>
        <w:tab w:val="center" w:pos="4513"/>
        <w:tab w:val="right" w:pos="9026"/>
      </w:tabs>
    </w:pPr>
  </w:style>
  <w:style w:type="character" w:customStyle="1" w:styleId="FooterChar">
    <w:name w:val="Footer Char"/>
    <w:link w:val="Footer"/>
    <w:uiPriority w:val="99"/>
    <w:rsid w:val="00C40F72"/>
    <w:rPr>
      <w:lang w:eastAsia="en-US"/>
    </w:rPr>
  </w:style>
  <w:style w:type="paragraph" w:styleId="NormalWeb">
    <w:name w:val="Normal (Web)"/>
    <w:basedOn w:val="Normal"/>
    <w:rsid w:val="009D1460"/>
    <w:pPr>
      <w:spacing w:before="100" w:beforeAutospacing="1" w:after="100" w:afterAutospacing="1"/>
    </w:pPr>
    <w:rPr>
      <w:rFonts w:ascii="Arial Unicode MS" w:eastAsia="Arial Unicode MS" w:hAnsi="Arial Unicode MS" w:cs="Arial Unicode MS"/>
      <w:color w:val="000000"/>
      <w:sz w:val="24"/>
      <w:szCs w:val="24"/>
    </w:rPr>
  </w:style>
  <w:style w:type="paragraph" w:styleId="ListParagraph">
    <w:name w:val="List Paragraph"/>
    <w:basedOn w:val="Normal"/>
    <w:uiPriority w:val="34"/>
    <w:qFormat/>
    <w:rsid w:val="00BA264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83C29"/>
    <w:rPr>
      <w:lang w:val="en-GB" w:eastAsia="en-US"/>
    </w:rPr>
  </w:style>
  <w:style w:type="paragraph" w:styleId="Heading1">
    <w:name w:val="heading 1"/>
    <w:basedOn w:val="Normal"/>
    <w:next w:val="Normal"/>
    <w:qFormat/>
    <w:rsid w:val="00183C29"/>
    <w:pPr>
      <w:keepNext/>
      <w:jc w:val="center"/>
      <w:outlineLvl w:val="0"/>
    </w:pPr>
    <w:rPr>
      <w:rFonts w:ascii="Arial" w:hAnsi="Arial"/>
      <w:b/>
      <w:sz w:val="32"/>
    </w:rPr>
  </w:style>
  <w:style w:type="paragraph" w:styleId="Heading2">
    <w:name w:val="heading 2"/>
    <w:basedOn w:val="Normal"/>
    <w:next w:val="Normal"/>
    <w:qFormat/>
    <w:rsid w:val="00183C29"/>
    <w:pPr>
      <w:keepNext/>
      <w:outlineLvl w:val="1"/>
    </w:pPr>
    <w:rPr>
      <w:rFonts w:ascii="Arial" w:hAnsi="Arial"/>
      <w:b/>
      <w:sz w:val="48"/>
    </w:rPr>
  </w:style>
  <w:style w:type="paragraph" w:styleId="Heading3">
    <w:name w:val="heading 3"/>
    <w:basedOn w:val="Normal"/>
    <w:next w:val="Normal"/>
    <w:qFormat/>
    <w:rsid w:val="00183C29"/>
    <w:pPr>
      <w:keepNext/>
      <w:jc w:val="both"/>
      <w:outlineLvl w:val="2"/>
    </w:pPr>
    <w:rPr>
      <w:rFonts w:ascii="Comic Sans MS" w:hAnsi="Comic Sans MS"/>
      <w:b/>
      <w:sz w:val="24"/>
    </w:rPr>
  </w:style>
  <w:style w:type="paragraph" w:styleId="Heading4">
    <w:name w:val="heading 4"/>
    <w:basedOn w:val="Normal"/>
    <w:next w:val="Normal"/>
    <w:qFormat/>
    <w:rsid w:val="00183C29"/>
    <w:pPr>
      <w:keepNext/>
      <w:jc w:val="both"/>
      <w:outlineLvl w:val="3"/>
    </w:pPr>
    <w:rPr>
      <w:rFonts w:ascii="Arial" w:hAnsi="Arial"/>
      <w:b/>
      <w:sz w:val="22"/>
    </w:rPr>
  </w:style>
  <w:style w:type="paragraph" w:styleId="Heading5">
    <w:name w:val="heading 5"/>
    <w:basedOn w:val="Normal"/>
    <w:next w:val="Normal"/>
    <w:qFormat/>
    <w:rsid w:val="00183C29"/>
    <w:pPr>
      <w:keepNext/>
      <w:tabs>
        <w:tab w:val="left" w:pos="3600"/>
        <w:tab w:val="left" w:pos="4111"/>
      </w:tabs>
      <w:jc w:val="center"/>
      <w:outlineLvl w:val="4"/>
    </w:pPr>
    <w:rPr>
      <w:b/>
      <w:bCs/>
      <w:sz w:val="28"/>
    </w:rPr>
  </w:style>
  <w:style w:type="paragraph" w:styleId="Heading6">
    <w:name w:val="heading 6"/>
    <w:basedOn w:val="Normal"/>
    <w:next w:val="Normal"/>
    <w:qFormat/>
    <w:rsid w:val="00183C29"/>
    <w:pPr>
      <w:keepNext/>
      <w:tabs>
        <w:tab w:val="left" w:pos="1440"/>
        <w:tab w:val="left" w:pos="1980"/>
      </w:tabs>
      <w:jc w:val="center"/>
      <w:outlineLvl w:val="5"/>
    </w:pPr>
    <w:rPr>
      <w:sz w:val="24"/>
    </w:rPr>
  </w:style>
  <w:style w:type="paragraph" w:styleId="Heading7">
    <w:name w:val="heading 7"/>
    <w:basedOn w:val="Normal"/>
    <w:next w:val="Normal"/>
    <w:qFormat/>
    <w:rsid w:val="00183C29"/>
    <w:pPr>
      <w:keepNext/>
      <w:tabs>
        <w:tab w:val="left" w:pos="810"/>
        <w:tab w:val="left" w:pos="1440"/>
        <w:tab w:val="left" w:pos="1980"/>
      </w:tabs>
      <w:outlineLvl w:val="6"/>
    </w:pPr>
    <w:rPr>
      <w:sz w:val="24"/>
    </w:rPr>
  </w:style>
  <w:style w:type="paragraph" w:styleId="Heading8">
    <w:name w:val="heading 8"/>
    <w:basedOn w:val="Normal"/>
    <w:next w:val="Normal"/>
    <w:qFormat/>
    <w:rsid w:val="00183C29"/>
    <w:pPr>
      <w:keepNext/>
      <w:ind w:left="720"/>
      <w:outlineLvl w:val="7"/>
    </w:pPr>
    <w:rPr>
      <w:sz w:val="24"/>
    </w:rPr>
  </w:style>
  <w:style w:type="paragraph" w:styleId="Heading9">
    <w:name w:val="heading 9"/>
    <w:basedOn w:val="Normal"/>
    <w:next w:val="Normal"/>
    <w:qFormat/>
    <w:rsid w:val="00183C29"/>
    <w:pPr>
      <w:keepNext/>
      <w:ind w:left="1080"/>
      <w:jc w:val="center"/>
      <w:outlineLvl w:val="8"/>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83C29"/>
    <w:pPr>
      <w:tabs>
        <w:tab w:val="center" w:pos="4153"/>
        <w:tab w:val="right" w:pos="8306"/>
      </w:tabs>
    </w:pPr>
  </w:style>
  <w:style w:type="character" w:styleId="PageNumber">
    <w:name w:val="page number"/>
    <w:basedOn w:val="DefaultParagraphFont"/>
    <w:rsid w:val="00183C29"/>
  </w:style>
  <w:style w:type="paragraph" w:styleId="BodyTextIndent">
    <w:name w:val="Body Text Indent"/>
    <w:basedOn w:val="Normal"/>
    <w:rsid w:val="00183C29"/>
    <w:pPr>
      <w:tabs>
        <w:tab w:val="left" w:pos="1440"/>
        <w:tab w:val="left" w:pos="1980"/>
      </w:tabs>
      <w:ind w:left="1440" w:hanging="1440"/>
    </w:pPr>
    <w:rPr>
      <w:sz w:val="24"/>
    </w:rPr>
  </w:style>
  <w:style w:type="paragraph" w:styleId="BodyTextIndent2">
    <w:name w:val="Body Text Indent 2"/>
    <w:basedOn w:val="Normal"/>
    <w:rsid w:val="00183C29"/>
    <w:pPr>
      <w:ind w:left="720"/>
    </w:pPr>
    <w:rPr>
      <w:sz w:val="24"/>
    </w:rPr>
  </w:style>
  <w:style w:type="paragraph" w:styleId="BodyText">
    <w:name w:val="Body Text"/>
    <w:basedOn w:val="Normal"/>
    <w:rsid w:val="00183C29"/>
    <w:rPr>
      <w:i/>
      <w:iCs/>
      <w:sz w:val="24"/>
    </w:rPr>
  </w:style>
  <w:style w:type="paragraph" w:styleId="BodyTextIndent3">
    <w:name w:val="Body Text Indent 3"/>
    <w:basedOn w:val="Normal"/>
    <w:rsid w:val="00183C29"/>
    <w:pPr>
      <w:ind w:left="1440"/>
      <w:jc w:val="both"/>
    </w:pPr>
    <w:rPr>
      <w:sz w:val="24"/>
    </w:rPr>
  </w:style>
  <w:style w:type="paragraph" w:styleId="BalloonText">
    <w:name w:val="Balloon Text"/>
    <w:basedOn w:val="Normal"/>
    <w:semiHidden/>
    <w:rsid w:val="00183C29"/>
    <w:rPr>
      <w:rFonts w:ascii="Tahoma" w:hAnsi="Tahoma" w:cs="Tahoma"/>
      <w:sz w:val="16"/>
      <w:szCs w:val="16"/>
    </w:rPr>
  </w:style>
  <w:style w:type="character" w:styleId="Hyperlink">
    <w:name w:val="Hyperlink"/>
    <w:rsid w:val="00483F71"/>
    <w:rPr>
      <w:color w:val="0000FF"/>
      <w:u w:val="single"/>
    </w:rPr>
  </w:style>
  <w:style w:type="paragraph" w:styleId="Footer">
    <w:name w:val="footer"/>
    <w:basedOn w:val="Normal"/>
    <w:link w:val="FooterChar"/>
    <w:uiPriority w:val="99"/>
    <w:rsid w:val="00C40F72"/>
    <w:pPr>
      <w:tabs>
        <w:tab w:val="center" w:pos="4513"/>
        <w:tab w:val="right" w:pos="9026"/>
      </w:tabs>
    </w:pPr>
  </w:style>
  <w:style w:type="character" w:customStyle="1" w:styleId="FooterChar">
    <w:name w:val="Footer Char"/>
    <w:link w:val="Footer"/>
    <w:uiPriority w:val="99"/>
    <w:rsid w:val="00C40F72"/>
    <w:rPr>
      <w:lang w:eastAsia="en-US"/>
    </w:rPr>
  </w:style>
  <w:style w:type="paragraph" w:styleId="NormalWeb">
    <w:name w:val="Normal (Web)"/>
    <w:basedOn w:val="Normal"/>
    <w:rsid w:val="009D1460"/>
    <w:pPr>
      <w:spacing w:before="100" w:beforeAutospacing="1" w:after="100" w:afterAutospacing="1"/>
    </w:pPr>
    <w:rPr>
      <w:rFonts w:ascii="Arial Unicode MS" w:eastAsia="Arial Unicode MS" w:hAnsi="Arial Unicode MS" w:cs="Arial Unicode MS"/>
      <w:color w:val="000000"/>
      <w:sz w:val="24"/>
      <w:szCs w:val="24"/>
    </w:rPr>
  </w:style>
  <w:style w:type="paragraph" w:styleId="ListParagraph">
    <w:name w:val="List Paragraph"/>
    <w:basedOn w:val="Normal"/>
    <w:uiPriority w:val="34"/>
    <w:qFormat/>
    <w:rsid w:val="00BA26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uct.ac.za/about/policies/"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Profiles\aesljl\Application%20Data\Microsoft\Templates\memo%20headed%20with%20175%20logo.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memo headed with 175 logo</Template>
  <TotalTime>1</TotalTime>
  <Pages>4</Pages>
  <Words>1147</Words>
  <Characters>8145</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UNIVERSITY OF CAPE TOWN</vt:lpstr>
    </vt:vector>
  </TitlesOfParts>
  <Company>University of Cape Town</Company>
  <LinksUpToDate>false</LinksUpToDate>
  <CharactersWithSpaces>9274</CharactersWithSpaces>
  <SharedDoc>false</SharedDoc>
  <HLinks>
    <vt:vector size="12" baseType="variant">
      <vt:variant>
        <vt:i4>3145855</vt:i4>
      </vt:variant>
      <vt:variant>
        <vt:i4>3</vt:i4>
      </vt:variant>
      <vt:variant>
        <vt:i4>0</vt:i4>
      </vt:variant>
      <vt:variant>
        <vt:i4>5</vt:i4>
      </vt:variant>
      <vt:variant>
        <vt:lpwstr>http://www.rcips.uct.ac.za/ip/overview/</vt:lpwstr>
      </vt:variant>
      <vt:variant>
        <vt:lpwstr/>
      </vt:variant>
      <vt:variant>
        <vt:i4>4915215</vt:i4>
      </vt:variant>
      <vt:variant>
        <vt:i4>0</vt:i4>
      </vt:variant>
      <vt:variant>
        <vt:i4>0</vt:i4>
      </vt:variant>
      <vt:variant>
        <vt:i4>5</vt:i4>
      </vt:variant>
      <vt:variant>
        <vt:lpwstr>http://www.uct.ac.za/about/policies/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OF CAPE TOWN</dc:title>
  <dc:creator>New Windows 98 User</dc:creator>
  <cp:lastModifiedBy>Brigit Smit</cp:lastModifiedBy>
  <cp:revision>3</cp:revision>
  <cp:lastPrinted>2014-08-05T09:40:00Z</cp:lastPrinted>
  <dcterms:created xsi:type="dcterms:W3CDTF">2014-11-10T11:14:00Z</dcterms:created>
  <dcterms:modified xsi:type="dcterms:W3CDTF">2014-11-10T11:14:00Z</dcterms:modified>
</cp:coreProperties>
</file>